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1E99" w14:textId="77777777" w:rsidR="00232C99" w:rsidRDefault="0068283D">
      <w:pPr>
        <w:pStyle w:val="BodyText"/>
        <w:rPr>
          <w:sz w:val="20"/>
        </w:rPr>
      </w:pPr>
      <w:r>
        <w:pict w14:anchorId="1A95AFC3">
          <v:rect id="docshape1" o:spid="_x0000_s1083" alt="Check box" style="position:absolute;margin-left:189.75pt;margin-top:418.75pt;width:10.3pt;height:10.3pt;z-index:-16375808;mso-position-horizontal-relative:page;mso-position-vertical-relative:page" filled="f" strokeweight=".72pt">
            <w10:wrap anchorx="page" anchory="page"/>
          </v:rect>
        </w:pict>
      </w:r>
      <w:r>
        <w:pict w14:anchorId="7B848CE0">
          <v:rect id="docshape2" o:spid="_x0000_s1082" style="position:absolute;margin-left:227.2pt;margin-top:418.75pt;width:10.3pt;height:10.3pt;z-index:-16375296;mso-position-horizontal-relative:page;mso-position-vertical-relative:page" filled="f" strokeweight=".72pt">
            <w10:wrap anchorx="page" anchory="page"/>
          </v:rect>
        </w:pict>
      </w:r>
      <w:r>
        <w:pict w14:anchorId="271D60B1">
          <v:rect id="docshape3" o:spid="_x0000_s1081" style="position:absolute;margin-left:262.85pt;margin-top:418.75pt;width:10.3pt;height:10.3pt;z-index:-16374784;mso-position-horizontal-relative:page;mso-position-vertical-relative:page" filled="f" strokeweight=".72pt">
            <w10:wrap anchorx="page" anchory="page"/>
          </v:rect>
        </w:pict>
      </w:r>
      <w:r>
        <w:pict w14:anchorId="2D132EC2">
          <v:rect id="docshape4" o:spid="_x0000_s1080" style="position:absolute;margin-left:294.05pt;margin-top:418.75pt;width:10.3pt;height:10.3pt;z-index:-16374272;mso-position-horizontal-relative:page;mso-position-vertical-relative:page" filled="f" strokeweight=".72pt">
            <w10:wrap anchorx="page" anchory="page"/>
          </v:rect>
        </w:pict>
      </w:r>
    </w:p>
    <w:p w14:paraId="222EBE6F" w14:textId="77777777" w:rsidR="00232C99" w:rsidRDefault="00232C99">
      <w:pPr>
        <w:pStyle w:val="BodyText"/>
        <w:rPr>
          <w:sz w:val="20"/>
        </w:rPr>
      </w:pPr>
    </w:p>
    <w:p w14:paraId="764C5C8C" w14:textId="77777777" w:rsidR="00232C99" w:rsidRDefault="00232C99">
      <w:pPr>
        <w:pStyle w:val="BodyText"/>
        <w:rPr>
          <w:sz w:val="20"/>
        </w:rPr>
      </w:pPr>
    </w:p>
    <w:p w14:paraId="6A8757D9" w14:textId="77777777" w:rsidR="00232C99" w:rsidRDefault="00232C99">
      <w:pPr>
        <w:pStyle w:val="BodyText"/>
        <w:rPr>
          <w:sz w:val="20"/>
        </w:rPr>
      </w:pPr>
    </w:p>
    <w:p w14:paraId="65421CBC" w14:textId="77777777" w:rsidR="00232C99" w:rsidRDefault="00232C99">
      <w:pPr>
        <w:pStyle w:val="BodyText"/>
        <w:rPr>
          <w:sz w:val="20"/>
        </w:rPr>
      </w:pPr>
    </w:p>
    <w:p w14:paraId="345550A2" w14:textId="77777777" w:rsidR="00232C99" w:rsidRDefault="00232C99">
      <w:pPr>
        <w:pStyle w:val="BodyText"/>
        <w:rPr>
          <w:sz w:val="20"/>
        </w:rPr>
      </w:pPr>
    </w:p>
    <w:p w14:paraId="480325C0" w14:textId="77777777" w:rsidR="00232C99" w:rsidRDefault="00232C99">
      <w:pPr>
        <w:pStyle w:val="BodyText"/>
        <w:rPr>
          <w:sz w:val="20"/>
        </w:rPr>
      </w:pPr>
    </w:p>
    <w:p w14:paraId="3BCC1ADB" w14:textId="77777777" w:rsidR="00232C99" w:rsidRDefault="00232C99">
      <w:pPr>
        <w:pStyle w:val="BodyText"/>
        <w:rPr>
          <w:sz w:val="20"/>
        </w:rPr>
      </w:pPr>
    </w:p>
    <w:p w14:paraId="202F10D0" w14:textId="77777777" w:rsidR="00232C99" w:rsidRDefault="00232C99">
      <w:pPr>
        <w:pStyle w:val="BodyText"/>
        <w:rPr>
          <w:sz w:val="20"/>
        </w:rPr>
      </w:pPr>
    </w:p>
    <w:p w14:paraId="48A4B974" w14:textId="77777777" w:rsidR="00232C99" w:rsidRDefault="00232C99">
      <w:pPr>
        <w:pStyle w:val="BodyText"/>
        <w:spacing w:before="8"/>
      </w:pPr>
    </w:p>
    <w:p w14:paraId="726B7253" w14:textId="77777777" w:rsidR="00232C99" w:rsidRDefault="0068283D">
      <w:pPr>
        <w:pStyle w:val="Heading2"/>
        <w:ind w:left="330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3F594C1" wp14:editId="0F588682">
            <wp:simplePos x="0" y="0"/>
            <wp:positionH relativeFrom="page">
              <wp:posOffset>4650852</wp:posOffset>
            </wp:positionH>
            <wp:positionV relativeFrom="paragraph">
              <wp:posOffset>-1475845</wp:posOffset>
            </wp:positionV>
            <wp:extent cx="2700093" cy="16655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093" cy="1665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Temporary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Notice</w:t>
      </w:r>
    </w:p>
    <w:p w14:paraId="1F0DDC88" w14:textId="77777777" w:rsidR="00232C99" w:rsidRDefault="00232C99">
      <w:pPr>
        <w:pStyle w:val="BodyText"/>
        <w:rPr>
          <w:b/>
          <w:sz w:val="20"/>
        </w:rPr>
      </w:pPr>
    </w:p>
    <w:p w14:paraId="71D202FA" w14:textId="77777777" w:rsidR="00232C99" w:rsidRDefault="00232C99">
      <w:pPr>
        <w:pStyle w:val="BodyText"/>
        <w:spacing w:before="7"/>
        <w:rPr>
          <w:b/>
        </w:rPr>
      </w:pPr>
    </w:p>
    <w:p w14:paraId="20C92C28" w14:textId="77777777" w:rsidR="00232C99" w:rsidRDefault="0068283D">
      <w:pPr>
        <w:pStyle w:val="BodyText"/>
        <w:ind w:left="258" w:right="1699"/>
      </w:pPr>
      <w:r>
        <w:t>Before completing this notice, please read the guidance notes at the end of the notice.</w:t>
      </w:r>
      <w:r>
        <w:rPr>
          <w:spacing w:val="1"/>
        </w:rPr>
        <w:t xml:space="preserve"> </w:t>
      </w:r>
      <w:r>
        <w:t>If you are</w:t>
      </w:r>
      <w:r>
        <w:rPr>
          <w:spacing w:val="-50"/>
        </w:rPr>
        <w:t xml:space="preserve"> </w:t>
      </w:r>
      <w:r>
        <w:t>completing this notice by hand, please write legibly in block capitals.</w:t>
      </w:r>
      <w:r>
        <w:rPr>
          <w:spacing w:val="1"/>
        </w:rPr>
        <w:t xml:space="preserve"> </w:t>
      </w:r>
      <w:r>
        <w:t>In all cases, ensure that</w:t>
      </w:r>
      <w:r>
        <w:rPr>
          <w:spacing w:val="1"/>
        </w:rPr>
        <w:t xml:space="preserve"> </w:t>
      </w:r>
      <w:r>
        <w:t>your answers are inside the boxes and written in black ink or typed.</w:t>
      </w:r>
      <w:r>
        <w:rPr>
          <w:spacing w:val="1"/>
        </w:rPr>
        <w:t xml:space="preserve"> </w:t>
      </w:r>
      <w:r>
        <w:t>Use additional sheets if</w:t>
      </w:r>
      <w:r>
        <w:rPr>
          <w:spacing w:val="1"/>
        </w:rPr>
        <w:t xml:space="preserve"> </w:t>
      </w:r>
      <w:r>
        <w:t>necessary.</w:t>
      </w:r>
      <w:r>
        <w:rPr>
          <w:spacing w:val="1"/>
        </w:rPr>
        <w:t xml:space="preserve"> </w:t>
      </w:r>
      <w:r>
        <w:t>You should keep a copy of the completed notice for yo</w:t>
      </w:r>
      <w:r>
        <w:t>ur records.</w:t>
      </w:r>
      <w:r>
        <w:rPr>
          <w:spacing w:val="1"/>
        </w:rPr>
        <w:t xml:space="preserve"> </w:t>
      </w:r>
      <w:r>
        <w:t>You must send at</w:t>
      </w:r>
      <w:r>
        <w:rPr>
          <w:spacing w:val="-50"/>
        </w:rPr>
        <w:t xml:space="preserve"> </w:t>
      </w:r>
      <w:r>
        <w:t>least one copy of this notice to the licensing authority and additional copies must be sent to the</w:t>
      </w:r>
      <w:r>
        <w:rPr>
          <w:spacing w:val="1"/>
        </w:rPr>
        <w:t xml:space="preserve"> </w:t>
      </w:r>
      <w:r>
        <w:t>chief officer of police and the local authority exercising environmental health functions for the</w:t>
      </w:r>
      <w:r>
        <w:rPr>
          <w:spacing w:val="1"/>
        </w:rPr>
        <w:t xml:space="preserve"> </w:t>
      </w:r>
      <w:r>
        <w:t>area in which the premises are</w:t>
      </w:r>
      <w:r>
        <w:t xml:space="preserve"> situated.</w:t>
      </w:r>
      <w:r>
        <w:rPr>
          <w:spacing w:val="1"/>
        </w:rPr>
        <w:t xml:space="preserve"> </w:t>
      </w:r>
      <w:r>
        <w:t>The licensing authority will give to you written</w:t>
      </w:r>
      <w:r>
        <w:rPr>
          <w:spacing w:val="1"/>
        </w:rPr>
        <w:t xml:space="preserve"> </w:t>
      </w:r>
      <w:r>
        <w:t>acknowledgement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receipt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notice.</w:t>
      </w:r>
    </w:p>
    <w:p w14:paraId="60AFAD68" w14:textId="77777777" w:rsidR="00232C99" w:rsidRDefault="00232C99">
      <w:pPr>
        <w:pStyle w:val="BodyText"/>
        <w:spacing w:before="1"/>
      </w:pPr>
    </w:p>
    <w:p w14:paraId="4E9C556F" w14:textId="77777777" w:rsidR="00232C99" w:rsidRDefault="0068283D">
      <w:pPr>
        <w:pStyle w:val="BodyText"/>
        <w:spacing w:before="1"/>
        <w:ind w:left="258" w:right="1742"/>
      </w:pPr>
      <w:r>
        <w:pict w14:anchorId="522CED43">
          <v:rect id="docshape5" o:spid="_x0000_s1079" style="position:absolute;left:0;text-align:left;margin-left:189.75pt;margin-top:66.15pt;width:10.3pt;height:10.3pt;z-index:-16377856;mso-position-horizontal-relative:page" filled="f" strokeweight=".72pt">
            <w10:wrap anchorx="page"/>
          </v:rect>
        </w:pict>
      </w:r>
      <w:r>
        <w:pict w14:anchorId="2096FA7C">
          <v:rect id="docshape6" o:spid="_x0000_s1078" style="position:absolute;left:0;text-align:left;margin-left:227.2pt;margin-top:66.15pt;width:10.3pt;height:10.3pt;z-index:-16377344;mso-position-horizontal-relative:page" filled="f" strokeweight=".72pt">
            <w10:wrap anchorx="page"/>
          </v:rect>
        </w:pict>
      </w:r>
      <w:r>
        <w:pict w14:anchorId="5B14240A">
          <v:rect id="docshape7" o:spid="_x0000_s1077" style="position:absolute;left:0;text-align:left;margin-left:262.85pt;margin-top:66.15pt;width:10.3pt;height:10.3pt;z-index:-16376832;mso-position-horizontal-relative:page" filled="f" strokeweight=".72pt">
            <w10:wrap anchorx="page"/>
          </v:rect>
        </w:pict>
      </w:r>
      <w:r>
        <w:pict w14:anchorId="2EB767EE">
          <v:rect id="docshape8" o:spid="_x0000_s1076" style="position:absolute;left:0;text-align:left;margin-left:296.7pt;margin-top:66.15pt;width:10.3pt;height:10.3pt;z-index:-16376320;mso-position-horizontal-relative:page" filled="f" strokeweight=".72pt">
            <w10:wrap anchorx="page"/>
          </v:rect>
        </w:pict>
      </w:r>
      <w:r>
        <w:t>I, the proposed premises user, hereby give notice under section 100 of the Licensing Act 2003 of</w:t>
      </w:r>
      <w:r>
        <w:rPr>
          <w:spacing w:val="-50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to carry</w:t>
      </w:r>
      <w:r>
        <w:rPr>
          <w:spacing w:val="-5"/>
        </w:rPr>
        <w:t xml:space="preserve"> </w:t>
      </w:r>
      <w:r>
        <w:t>on a temporary</w:t>
      </w:r>
      <w:r>
        <w:rPr>
          <w:spacing w:val="-4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premises described below.</w:t>
      </w:r>
    </w:p>
    <w:p w14:paraId="5E865751" w14:textId="77777777" w:rsidR="00232C99" w:rsidRDefault="00232C99">
      <w:pPr>
        <w:pStyle w:val="BodyText"/>
        <w:spacing w:before="4"/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544"/>
        <w:gridCol w:w="493"/>
        <w:gridCol w:w="203"/>
        <w:gridCol w:w="766"/>
        <w:gridCol w:w="414"/>
        <w:gridCol w:w="243"/>
        <w:gridCol w:w="1355"/>
        <w:gridCol w:w="1355"/>
        <w:gridCol w:w="1423"/>
      </w:tblGrid>
      <w:tr w:rsidR="00232C99" w14:paraId="7AFD7160" w14:textId="77777777">
        <w:trPr>
          <w:trHeight w:val="301"/>
        </w:trPr>
        <w:tc>
          <w:tcPr>
            <w:tcW w:w="8495" w:type="dxa"/>
            <w:gridSpan w:val="10"/>
            <w:shd w:val="clear" w:color="auto" w:fill="B3B3B3"/>
          </w:tcPr>
          <w:p w14:paraId="62D0B004" w14:textId="77777777" w:rsidR="00232C99" w:rsidRDefault="0068283D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personal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premises user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(Please read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1)</w:t>
            </w:r>
          </w:p>
        </w:tc>
      </w:tr>
      <w:tr w:rsidR="00232C99" w14:paraId="00C0A55C" w14:textId="77777777">
        <w:trPr>
          <w:trHeight w:val="239"/>
        </w:trPr>
        <w:tc>
          <w:tcPr>
            <w:tcW w:w="8495" w:type="dxa"/>
            <w:gridSpan w:val="10"/>
          </w:tcPr>
          <w:p w14:paraId="67F36D9A" w14:textId="77777777" w:rsidR="00232C99" w:rsidRDefault="0068283D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</w:p>
        </w:tc>
      </w:tr>
      <w:tr w:rsidR="00232C99" w14:paraId="2A68B6BB" w14:textId="77777777">
        <w:trPr>
          <w:trHeight w:val="1173"/>
        </w:trPr>
        <w:tc>
          <w:tcPr>
            <w:tcW w:w="1699" w:type="dxa"/>
          </w:tcPr>
          <w:p w14:paraId="799469EC" w14:textId="77777777" w:rsidR="00232C99" w:rsidRDefault="0068283D">
            <w:pPr>
              <w:pStyle w:val="TableParagraph"/>
              <w:spacing w:line="388" w:lineRule="auto"/>
              <w:ind w:right="815"/>
              <w:rPr>
                <w:sz w:val="21"/>
              </w:rPr>
            </w:pPr>
            <w:r>
              <w:rPr>
                <w:sz w:val="21"/>
              </w:rPr>
              <w:t>Title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Surname</w:t>
            </w:r>
          </w:p>
          <w:p w14:paraId="4DB08915" w14:textId="77777777" w:rsidR="00232C99" w:rsidRDefault="0068283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Forenames</w:t>
            </w:r>
          </w:p>
        </w:tc>
        <w:tc>
          <w:tcPr>
            <w:tcW w:w="544" w:type="dxa"/>
            <w:tcBorders>
              <w:right w:val="nil"/>
            </w:tcBorders>
          </w:tcPr>
          <w:p w14:paraId="0887C3DF" w14:textId="77777777" w:rsidR="00232C99" w:rsidRDefault="0068283D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Mr</w:t>
            </w:r>
          </w:p>
        </w:tc>
        <w:tc>
          <w:tcPr>
            <w:tcW w:w="696" w:type="dxa"/>
            <w:gridSpan w:val="2"/>
            <w:tcBorders>
              <w:left w:val="nil"/>
              <w:right w:val="nil"/>
            </w:tcBorders>
          </w:tcPr>
          <w:p w14:paraId="5B72024D" w14:textId="77777777" w:rsidR="00232C99" w:rsidRDefault="0068283D">
            <w:pPr>
              <w:pStyle w:val="TableParagraph"/>
              <w:spacing w:before="3"/>
              <w:ind w:left="183"/>
              <w:rPr>
                <w:sz w:val="21"/>
              </w:rPr>
            </w:pPr>
            <w:r>
              <w:rPr>
                <w:sz w:val="21"/>
              </w:rPr>
              <w:t>Mrs</w:t>
            </w:r>
          </w:p>
        </w:tc>
        <w:tc>
          <w:tcPr>
            <w:tcW w:w="766" w:type="dxa"/>
            <w:tcBorders>
              <w:left w:val="nil"/>
              <w:right w:val="nil"/>
            </w:tcBorders>
          </w:tcPr>
          <w:p w14:paraId="3FCF17F8" w14:textId="77777777" w:rsidR="00232C99" w:rsidRDefault="0068283D">
            <w:pPr>
              <w:pStyle w:val="TableParagraph"/>
              <w:spacing w:before="3"/>
              <w:ind w:left="183"/>
              <w:rPr>
                <w:sz w:val="21"/>
              </w:rPr>
            </w:pPr>
            <w:r>
              <w:rPr>
                <w:sz w:val="21"/>
              </w:rPr>
              <w:t>Miss</w:t>
            </w:r>
          </w:p>
        </w:tc>
        <w:tc>
          <w:tcPr>
            <w:tcW w:w="657" w:type="dxa"/>
            <w:gridSpan w:val="2"/>
            <w:tcBorders>
              <w:left w:val="nil"/>
              <w:right w:val="nil"/>
            </w:tcBorders>
          </w:tcPr>
          <w:p w14:paraId="06D75053" w14:textId="77777777" w:rsidR="00232C99" w:rsidRDefault="0068283D">
            <w:pPr>
              <w:pStyle w:val="TableParagraph"/>
              <w:spacing w:before="3"/>
              <w:ind w:left="183"/>
              <w:rPr>
                <w:sz w:val="21"/>
              </w:rPr>
            </w:pPr>
            <w:r>
              <w:rPr>
                <w:sz w:val="21"/>
              </w:rPr>
              <w:t>Ms</w:t>
            </w:r>
          </w:p>
        </w:tc>
        <w:tc>
          <w:tcPr>
            <w:tcW w:w="2710" w:type="dxa"/>
            <w:gridSpan w:val="2"/>
            <w:tcBorders>
              <w:left w:val="nil"/>
              <w:right w:val="nil"/>
            </w:tcBorders>
          </w:tcPr>
          <w:p w14:paraId="0D3141B8" w14:textId="77777777" w:rsidR="00232C99" w:rsidRDefault="0068283D">
            <w:pPr>
              <w:pStyle w:val="TableParagraph"/>
              <w:spacing w:before="3"/>
              <w:ind w:left="150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state)</w:t>
            </w:r>
          </w:p>
        </w:tc>
        <w:tc>
          <w:tcPr>
            <w:tcW w:w="1423" w:type="dxa"/>
            <w:tcBorders>
              <w:left w:val="nil"/>
            </w:tcBorders>
          </w:tcPr>
          <w:p w14:paraId="35B2E0D9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595A1F77" w14:textId="77777777">
        <w:trPr>
          <w:trHeight w:val="484"/>
        </w:trPr>
        <w:tc>
          <w:tcPr>
            <w:tcW w:w="8495" w:type="dxa"/>
            <w:gridSpan w:val="10"/>
          </w:tcPr>
          <w:p w14:paraId="0E36EBDE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Previous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names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enter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previous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names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 maiden names,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applicable.</w:t>
            </w:r>
          </w:p>
          <w:p w14:paraId="6C036582" w14:textId="77777777" w:rsidR="00232C99" w:rsidRDefault="0068283D">
            <w:pPr>
              <w:pStyle w:val="TableParagraph"/>
              <w:spacing w:before="1" w:line="229" w:lineRule="exact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continue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 separate sheet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necessary)</w:t>
            </w:r>
          </w:p>
        </w:tc>
      </w:tr>
      <w:tr w:rsidR="00232C99" w14:paraId="7CEFDD06" w14:textId="77777777">
        <w:trPr>
          <w:trHeight w:val="979"/>
        </w:trPr>
        <w:tc>
          <w:tcPr>
            <w:tcW w:w="1699" w:type="dxa"/>
          </w:tcPr>
          <w:p w14:paraId="71760027" w14:textId="77777777" w:rsidR="00232C99" w:rsidRDefault="0068283D">
            <w:pPr>
              <w:pStyle w:val="TableParagraph"/>
              <w:spacing w:line="314" w:lineRule="auto"/>
              <w:ind w:right="815"/>
              <w:rPr>
                <w:sz w:val="21"/>
              </w:rPr>
            </w:pPr>
            <w:r>
              <w:rPr>
                <w:sz w:val="21"/>
              </w:rPr>
              <w:t>Title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Surname</w:t>
            </w:r>
          </w:p>
          <w:p w14:paraId="56F0D5E6" w14:textId="77777777" w:rsidR="00232C99" w:rsidRDefault="0068283D">
            <w:pPr>
              <w:pStyle w:val="TableParagraph"/>
              <w:spacing w:before="9"/>
              <w:rPr>
                <w:sz w:val="21"/>
              </w:rPr>
            </w:pPr>
            <w:r>
              <w:rPr>
                <w:sz w:val="21"/>
              </w:rPr>
              <w:t>Forenames</w:t>
            </w:r>
          </w:p>
        </w:tc>
        <w:tc>
          <w:tcPr>
            <w:tcW w:w="544" w:type="dxa"/>
            <w:tcBorders>
              <w:right w:val="nil"/>
            </w:tcBorders>
          </w:tcPr>
          <w:p w14:paraId="704AAA99" w14:textId="77777777" w:rsidR="00232C99" w:rsidRDefault="0068283D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Mr</w:t>
            </w:r>
          </w:p>
        </w:tc>
        <w:tc>
          <w:tcPr>
            <w:tcW w:w="696" w:type="dxa"/>
            <w:gridSpan w:val="2"/>
            <w:tcBorders>
              <w:left w:val="nil"/>
              <w:right w:val="nil"/>
            </w:tcBorders>
          </w:tcPr>
          <w:p w14:paraId="7B7FABCF" w14:textId="77777777" w:rsidR="00232C99" w:rsidRDefault="0068283D">
            <w:pPr>
              <w:pStyle w:val="TableParagraph"/>
              <w:spacing w:before="3"/>
              <w:ind w:left="183"/>
              <w:rPr>
                <w:sz w:val="21"/>
              </w:rPr>
            </w:pPr>
            <w:r>
              <w:rPr>
                <w:sz w:val="21"/>
              </w:rPr>
              <w:t>Mrs</w:t>
            </w:r>
          </w:p>
        </w:tc>
        <w:tc>
          <w:tcPr>
            <w:tcW w:w="766" w:type="dxa"/>
            <w:tcBorders>
              <w:left w:val="nil"/>
              <w:right w:val="nil"/>
            </w:tcBorders>
          </w:tcPr>
          <w:p w14:paraId="6BEF2AB1" w14:textId="77777777" w:rsidR="00232C99" w:rsidRDefault="0068283D">
            <w:pPr>
              <w:pStyle w:val="TableParagraph"/>
              <w:spacing w:before="3"/>
              <w:ind w:left="183"/>
              <w:rPr>
                <w:sz w:val="21"/>
              </w:rPr>
            </w:pPr>
            <w:r>
              <w:rPr>
                <w:sz w:val="21"/>
              </w:rPr>
              <w:t>Miss</w:t>
            </w:r>
          </w:p>
        </w:tc>
        <w:tc>
          <w:tcPr>
            <w:tcW w:w="657" w:type="dxa"/>
            <w:gridSpan w:val="2"/>
            <w:tcBorders>
              <w:left w:val="nil"/>
              <w:right w:val="nil"/>
            </w:tcBorders>
          </w:tcPr>
          <w:p w14:paraId="5145CA4D" w14:textId="77777777" w:rsidR="00232C99" w:rsidRDefault="0068283D">
            <w:pPr>
              <w:pStyle w:val="TableParagraph"/>
              <w:spacing w:before="3"/>
              <w:ind w:left="183"/>
              <w:rPr>
                <w:sz w:val="21"/>
              </w:rPr>
            </w:pPr>
            <w:r>
              <w:rPr>
                <w:sz w:val="21"/>
              </w:rPr>
              <w:t>Ms</w:t>
            </w:r>
          </w:p>
        </w:tc>
        <w:tc>
          <w:tcPr>
            <w:tcW w:w="2710" w:type="dxa"/>
            <w:gridSpan w:val="2"/>
            <w:tcBorders>
              <w:left w:val="nil"/>
              <w:right w:val="nil"/>
            </w:tcBorders>
          </w:tcPr>
          <w:p w14:paraId="7D6ECB81" w14:textId="77777777" w:rsidR="00232C99" w:rsidRDefault="0068283D">
            <w:pPr>
              <w:pStyle w:val="TableParagraph"/>
              <w:spacing w:before="3"/>
              <w:ind w:left="150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state)</w:t>
            </w:r>
          </w:p>
        </w:tc>
        <w:tc>
          <w:tcPr>
            <w:tcW w:w="1423" w:type="dxa"/>
            <w:tcBorders>
              <w:left w:val="nil"/>
            </w:tcBorders>
          </w:tcPr>
          <w:p w14:paraId="1E820468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6B1E13D7" w14:textId="77777777">
        <w:trPr>
          <w:trHeight w:val="241"/>
        </w:trPr>
        <w:tc>
          <w:tcPr>
            <w:tcW w:w="4362" w:type="dxa"/>
            <w:gridSpan w:val="7"/>
          </w:tcPr>
          <w:p w14:paraId="18FF27D1" w14:textId="77777777" w:rsidR="00232C99" w:rsidRDefault="0068283D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date 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birth</w:t>
            </w:r>
          </w:p>
        </w:tc>
        <w:tc>
          <w:tcPr>
            <w:tcW w:w="1355" w:type="dxa"/>
          </w:tcPr>
          <w:p w14:paraId="0FA7417D" w14:textId="77777777" w:rsidR="00232C99" w:rsidRDefault="0068283D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Day</w:t>
            </w:r>
          </w:p>
        </w:tc>
        <w:tc>
          <w:tcPr>
            <w:tcW w:w="1355" w:type="dxa"/>
          </w:tcPr>
          <w:p w14:paraId="1E88139B" w14:textId="77777777" w:rsidR="00232C99" w:rsidRDefault="0068283D">
            <w:pPr>
              <w:pStyle w:val="TableParagraph"/>
              <w:spacing w:line="222" w:lineRule="exact"/>
              <w:ind w:left="106"/>
              <w:rPr>
                <w:sz w:val="21"/>
              </w:rPr>
            </w:pPr>
            <w:r>
              <w:rPr>
                <w:sz w:val="21"/>
              </w:rPr>
              <w:t>Month</w:t>
            </w:r>
          </w:p>
        </w:tc>
        <w:tc>
          <w:tcPr>
            <w:tcW w:w="1423" w:type="dxa"/>
          </w:tcPr>
          <w:p w14:paraId="6564E7D0" w14:textId="77777777" w:rsidR="00232C99" w:rsidRDefault="0068283D">
            <w:pPr>
              <w:pStyle w:val="TableParagraph"/>
              <w:spacing w:line="222" w:lineRule="exact"/>
              <w:ind w:left="104"/>
              <w:rPr>
                <w:sz w:val="21"/>
              </w:rPr>
            </w:pPr>
            <w:r>
              <w:rPr>
                <w:sz w:val="21"/>
              </w:rPr>
              <w:t>Year</w:t>
            </w:r>
          </w:p>
        </w:tc>
      </w:tr>
      <w:tr w:rsidR="00232C99" w14:paraId="627B7577" w14:textId="77777777">
        <w:trPr>
          <w:trHeight w:val="239"/>
        </w:trPr>
        <w:tc>
          <w:tcPr>
            <w:tcW w:w="4362" w:type="dxa"/>
            <w:gridSpan w:val="7"/>
          </w:tcPr>
          <w:p w14:paraId="7BEC13EA" w14:textId="77777777" w:rsidR="00232C99" w:rsidRDefault="0068283D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4. Your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place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birth</w:t>
            </w:r>
          </w:p>
        </w:tc>
        <w:tc>
          <w:tcPr>
            <w:tcW w:w="4133" w:type="dxa"/>
            <w:gridSpan w:val="3"/>
          </w:tcPr>
          <w:p w14:paraId="2AC4FF1B" w14:textId="77777777" w:rsidR="00232C99" w:rsidRDefault="00232C99">
            <w:pPr>
              <w:pStyle w:val="TableParagraph"/>
              <w:ind w:left="0"/>
              <w:rPr>
                <w:sz w:val="16"/>
              </w:rPr>
            </w:pPr>
          </w:p>
        </w:tc>
      </w:tr>
      <w:tr w:rsidR="00232C99" w14:paraId="61DA62EF" w14:textId="77777777">
        <w:trPr>
          <w:trHeight w:val="242"/>
        </w:trPr>
        <w:tc>
          <w:tcPr>
            <w:tcW w:w="4362" w:type="dxa"/>
            <w:gridSpan w:val="7"/>
          </w:tcPr>
          <w:p w14:paraId="35563B16" w14:textId="77777777" w:rsidR="00232C99" w:rsidRDefault="0068283D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National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Insurance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</w:p>
        </w:tc>
        <w:tc>
          <w:tcPr>
            <w:tcW w:w="4133" w:type="dxa"/>
            <w:gridSpan w:val="3"/>
          </w:tcPr>
          <w:p w14:paraId="48258133" w14:textId="77777777" w:rsidR="00232C99" w:rsidRDefault="00232C99">
            <w:pPr>
              <w:pStyle w:val="TableParagraph"/>
              <w:ind w:left="0"/>
              <w:rPr>
                <w:sz w:val="16"/>
              </w:rPr>
            </w:pPr>
          </w:p>
        </w:tc>
      </w:tr>
      <w:tr w:rsidR="00232C99" w14:paraId="5A6818EA" w14:textId="77777777">
        <w:trPr>
          <w:trHeight w:val="481"/>
        </w:trPr>
        <w:tc>
          <w:tcPr>
            <w:tcW w:w="8495" w:type="dxa"/>
            <w:gridSpan w:val="10"/>
          </w:tcPr>
          <w:p w14:paraId="121249C3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6.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current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(We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correspond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with you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unless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complete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</w:p>
          <w:p w14:paraId="62A476A2" w14:textId="77777777" w:rsidR="00232C99" w:rsidRDefault="0068283D">
            <w:pPr>
              <w:pStyle w:val="TableParagraph"/>
              <w:spacing w:before="1" w:line="226" w:lineRule="exact"/>
              <w:rPr>
                <w:sz w:val="21"/>
              </w:rPr>
            </w:pPr>
            <w:r>
              <w:rPr>
                <w:sz w:val="21"/>
              </w:rPr>
              <w:t>separate correspondence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box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below)</w:t>
            </w:r>
          </w:p>
        </w:tc>
      </w:tr>
      <w:tr w:rsidR="00232C99" w14:paraId="57D7F894" w14:textId="77777777">
        <w:trPr>
          <w:trHeight w:val="1161"/>
        </w:trPr>
        <w:tc>
          <w:tcPr>
            <w:tcW w:w="8495" w:type="dxa"/>
            <w:gridSpan w:val="10"/>
          </w:tcPr>
          <w:p w14:paraId="6690B0B5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77CA341E" w14:textId="77777777">
        <w:trPr>
          <w:trHeight w:val="446"/>
        </w:trPr>
        <w:tc>
          <w:tcPr>
            <w:tcW w:w="4119" w:type="dxa"/>
            <w:gridSpan w:val="6"/>
          </w:tcPr>
          <w:p w14:paraId="13682407" w14:textId="77777777" w:rsidR="00232C99" w:rsidRDefault="0068283D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Post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town</w:t>
            </w:r>
          </w:p>
        </w:tc>
        <w:tc>
          <w:tcPr>
            <w:tcW w:w="4376" w:type="dxa"/>
            <w:gridSpan w:val="4"/>
          </w:tcPr>
          <w:p w14:paraId="1D3AE75A" w14:textId="77777777" w:rsidR="00232C99" w:rsidRDefault="0068283D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Postcode</w:t>
            </w:r>
          </w:p>
        </w:tc>
      </w:tr>
      <w:tr w:rsidR="00232C99" w14:paraId="2CFF1C17" w14:textId="77777777">
        <w:trPr>
          <w:trHeight w:val="242"/>
        </w:trPr>
        <w:tc>
          <w:tcPr>
            <w:tcW w:w="8495" w:type="dxa"/>
            <w:gridSpan w:val="10"/>
          </w:tcPr>
          <w:p w14:paraId="233E6D98" w14:textId="77777777" w:rsidR="00232C99" w:rsidRDefault="0068283D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sz w:val="21"/>
              </w:rPr>
              <w:t>7. Other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contact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</w:p>
        </w:tc>
      </w:tr>
      <w:tr w:rsidR="00232C99" w14:paraId="631E3A58" w14:textId="77777777">
        <w:trPr>
          <w:trHeight w:val="1449"/>
        </w:trPr>
        <w:tc>
          <w:tcPr>
            <w:tcW w:w="2736" w:type="dxa"/>
            <w:gridSpan w:val="3"/>
          </w:tcPr>
          <w:p w14:paraId="51E556DA" w14:textId="77777777" w:rsidR="00232C99" w:rsidRDefault="0068283D">
            <w:pPr>
              <w:pStyle w:val="TableParagraph"/>
              <w:ind w:right="937"/>
              <w:rPr>
                <w:sz w:val="21"/>
              </w:rPr>
            </w:pPr>
            <w:r>
              <w:rPr>
                <w:sz w:val="21"/>
              </w:rPr>
              <w:t>Telephone numbers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Daytime</w:t>
            </w:r>
          </w:p>
          <w:p w14:paraId="6641C162" w14:textId="77777777" w:rsidR="00232C99" w:rsidRDefault="0068283D">
            <w:pPr>
              <w:pStyle w:val="TableParagraph"/>
              <w:spacing w:line="480" w:lineRule="atLeast"/>
              <w:ind w:right="1018"/>
              <w:rPr>
                <w:sz w:val="21"/>
              </w:rPr>
            </w:pPr>
            <w:r>
              <w:rPr>
                <w:sz w:val="21"/>
              </w:rPr>
              <w:t>Evening (optional)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Mobile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(optional)</w:t>
            </w:r>
          </w:p>
        </w:tc>
        <w:tc>
          <w:tcPr>
            <w:tcW w:w="5759" w:type="dxa"/>
            <w:gridSpan w:val="7"/>
          </w:tcPr>
          <w:p w14:paraId="03A4C4CA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73CC6064" w14:textId="77777777">
        <w:trPr>
          <w:trHeight w:val="239"/>
        </w:trPr>
        <w:tc>
          <w:tcPr>
            <w:tcW w:w="2736" w:type="dxa"/>
            <w:gridSpan w:val="3"/>
          </w:tcPr>
          <w:p w14:paraId="19B12E51" w14:textId="77777777" w:rsidR="00232C99" w:rsidRDefault="0068283D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Fax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(optional)</w:t>
            </w:r>
          </w:p>
        </w:tc>
        <w:tc>
          <w:tcPr>
            <w:tcW w:w="5759" w:type="dxa"/>
            <w:gridSpan w:val="7"/>
          </w:tcPr>
          <w:p w14:paraId="3D4AA5EE" w14:textId="77777777" w:rsidR="00232C99" w:rsidRDefault="00232C99">
            <w:pPr>
              <w:pStyle w:val="TableParagraph"/>
              <w:ind w:left="0"/>
              <w:rPr>
                <w:sz w:val="16"/>
              </w:rPr>
            </w:pPr>
          </w:p>
        </w:tc>
      </w:tr>
      <w:tr w:rsidR="00232C99" w14:paraId="2A8DD67F" w14:textId="77777777">
        <w:trPr>
          <w:trHeight w:val="484"/>
        </w:trPr>
        <w:tc>
          <w:tcPr>
            <w:tcW w:w="2736" w:type="dxa"/>
            <w:gridSpan w:val="3"/>
          </w:tcPr>
          <w:p w14:paraId="029AE0BB" w14:textId="77777777" w:rsidR="00232C99" w:rsidRDefault="0068283D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E-Mail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</w:p>
          <w:p w14:paraId="0AAC17EA" w14:textId="77777777" w:rsidR="00232C99" w:rsidRDefault="0068283D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if</w:t>
            </w:r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available)</w:t>
            </w:r>
          </w:p>
        </w:tc>
        <w:tc>
          <w:tcPr>
            <w:tcW w:w="5759" w:type="dxa"/>
            <w:gridSpan w:val="7"/>
          </w:tcPr>
          <w:p w14:paraId="071E2569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0BD45D4B" w14:textId="77777777">
        <w:trPr>
          <w:trHeight w:val="481"/>
        </w:trPr>
        <w:tc>
          <w:tcPr>
            <w:tcW w:w="8495" w:type="dxa"/>
            <w:gridSpan w:val="10"/>
          </w:tcPr>
          <w:p w14:paraId="1E6A9AE9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8.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Alternative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correspondence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(If you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complete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below,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</w:p>
          <w:p w14:paraId="7AC5A83E" w14:textId="77777777" w:rsidR="00232C99" w:rsidRDefault="0068283D">
            <w:pPr>
              <w:pStyle w:val="TableParagraph"/>
              <w:spacing w:before="1" w:line="226" w:lineRule="exact"/>
              <w:rPr>
                <w:sz w:val="21"/>
              </w:rPr>
            </w:pPr>
            <w:r>
              <w:rPr>
                <w:sz w:val="21"/>
              </w:rPr>
              <w:t>address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correspond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 you)</w:t>
            </w:r>
          </w:p>
        </w:tc>
      </w:tr>
    </w:tbl>
    <w:p w14:paraId="6D0BC901" w14:textId="77777777" w:rsidR="00232C99" w:rsidRDefault="00232C99">
      <w:pPr>
        <w:spacing w:line="226" w:lineRule="exact"/>
        <w:rPr>
          <w:sz w:val="21"/>
        </w:rPr>
        <w:sectPr w:rsidR="00232C99">
          <w:type w:val="continuous"/>
          <w:pgSz w:w="11910" w:h="16850"/>
          <w:pgMar w:top="160" w:right="220" w:bottom="280" w:left="1540" w:header="720" w:footer="720" w:gutter="0"/>
          <w:cols w:space="720"/>
        </w:sect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7"/>
        <w:gridCol w:w="1383"/>
        <w:gridCol w:w="4372"/>
      </w:tblGrid>
      <w:tr w:rsidR="00232C99" w14:paraId="2A4A55F9" w14:textId="77777777">
        <w:trPr>
          <w:trHeight w:val="1389"/>
        </w:trPr>
        <w:tc>
          <w:tcPr>
            <w:tcW w:w="8492" w:type="dxa"/>
            <w:gridSpan w:val="3"/>
          </w:tcPr>
          <w:p w14:paraId="782B257E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48B51C7C" w14:textId="77777777">
        <w:trPr>
          <w:trHeight w:val="445"/>
        </w:trPr>
        <w:tc>
          <w:tcPr>
            <w:tcW w:w="4120" w:type="dxa"/>
            <w:gridSpan w:val="2"/>
          </w:tcPr>
          <w:p w14:paraId="00D10D66" w14:textId="77777777" w:rsidR="00232C99" w:rsidRDefault="0068283D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Post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town</w:t>
            </w:r>
          </w:p>
        </w:tc>
        <w:tc>
          <w:tcPr>
            <w:tcW w:w="4372" w:type="dxa"/>
          </w:tcPr>
          <w:p w14:paraId="6EFBB0A8" w14:textId="77777777" w:rsidR="00232C99" w:rsidRDefault="0068283D">
            <w:pPr>
              <w:pStyle w:val="TableParagraph"/>
              <w:spacing w:line="233" w:lineRule="exact"/>
              <w:ind w:left="106"/>
              <w:rPr>
                <w:sz w:val="21"/>
              </w:rPr>
            </w:pPr>
            <w:r>
              <w:rPr>
                <w:sz w:val="21"/>
              </w:rPr>
              <w:t>Postcode</w:t>
            </w:r>
          </w:p>
        </w:tc>
      </w:tr>
      <w:tr w:rsidR="00232C99" w14:paraId="515F3608" w14:textId="77777777">
        <w:trPr>
          <w:trHeight w:val="242"/>
        </w:trPr>
        <w:tc>
          <w:tcPr>
            <w:tcW w:w="8492" w:type="dxa"/>
            <w:gridSpan w:val="3"/>
          </w:tcPr>
          <w:p w14:paraId="6712A560" w14:textId="77777777" w:rsidR="00232C99" w:rsidRDefault="0068283D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9.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Alternative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contact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</w:tr>
      <w:tr w:rsidR="00232C99" w14:paraId="748AA421" w14:textId="77777777">
        <w:trPr>
          <w:trHeight w:val="1449"/>
        </w:trPr>
        <w:tc>
          <w:tcPr>
            <w:tcW w:w="2737" w:type="dxa"/>
          </w:tcPr>
          <w:p w14:paraId="4CA8A8CC" w14:textId="77777777" w:rsidR="00232C99" w:rsidRDefault="0068283D">
            <w:pPr>
              <w:pStyle w:val="TableParagraph"/>
              <w:ind w:right="879"/>
              <w:rPr>
                <w:sz w:val="21"/>
              </w:rPr>
            </w:pPr>
            <w:r>
              <w:rPr>
                <w:sz w:val="21"/>
              </w:rPr>
              <w:t>Telephone numbers: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Daytime</w:t>
            </w:r>
          </w:p>
          <w:p w14:paraId="7D60766B" w14:textId="77777777" w:rsidR="00232C99" w:rsidRDefault="0068283D">
            <w:pPr>
              <w:pStyle w:val="TableParagraph"/>
              <w:spacing w:line="480" w:lineRule="atLeast"/>
              <w:ind w:right="1019"/>
              <w:rPr>
                <w:sz w:val="21"/>
              </w:rPr>
            </w:pPr>
            <w:r>
              <w:rPr>
                <w:sz w:val="21"/>
              </w:rPr>
              <w:t>Evening (optional)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Mobile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(optional)</w:t>
            </w:r>
          </w:p>
        </w:tc>
        <w:tc>
          <w:tcPr>
            <w:tcW w:w="5755" w:type="dxa"/>
            <w:gridSpan w:val="2"/>
          </w:tcPr>
          <w:p w14:paraId="78ABDEAE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0DBBFAD9" w14:textId="77777777">
        <w:trPr>
          <w:trHeight w:val="239"/>
        </w:trPr>
        <w:tc>
          <w:tcPr>
            <w:tcW w:w="2737" w:type="dxa"/>
          </w:tcPr>
          <w:p w14:paraId="05C78DFD" w14:textId="77777777" w:rsidR="00232C99" w:rsidRDefault="0068283D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Fax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(optional)</w:t>
            </w:r>
          </w:p>
        </w:tc>
        <w:tc>
          <w:tcPr>
            <w:tcW w:w="5755" w:type="dxa"/>
            <w:gridSpan w:val="2"/>
          </w:tcPr>
          <w:p w14:paraId="539ECA19" w14:textId="77777777" w:rsidR="00232C99" w:rsidRDefault="00232C99">
            <w:pPr>
              <w:pStyle w:val="TableParagraph"/>
              <w:ind w:left="0"/>
              <w:rPr>
                <w:sz w:val="16"/>
              </w:rPr>
            </w:pPr>
          </w:p>
        </w:tc>
      </w:tr>
      <w:tr w:rsidR="00232C99" w14:paraId="65A04600" w14:textId="77777777">
        <w:trPr>
          <w:trHeight w:val="484"/>
        </w:trPr>
        <w:tc>
          <w:tcPr>
            <w:tcW w:w="2737" w:type="dxa"/>
          </w:tcPr>
          <w:p w14:paraId="7F932188" w14:textId="77777777" w:rsidR="00232C99" w:rsidRDefault="0068283D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E-Mail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</w:p>
          <w:p w14:paraId="4A7A6248" w14:textId="77777777" w:rsidR="00232C99" w:rsidRDefault="0068283D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if</w:t>
            </w:r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available)</w:t>
            </w:r>
          </w:p>
        </w:tc>
        <w:tc>
          <w:tcPr>
            <w:tcW w:w="5755" w:type="dxa"/>
            <w:gridSpan w:val="2"/>
          </w:tcPr>
          <w:p w14:paraId="54193201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0AA4E95" w14:textId="77777777" w:rsidR="00232C99" w:rsidRDefault="00232C99">
      <w:pPr>
        <w:pStyle w:val="BodyText"/>
        <w:spacing w:before="11"/>
        <w:rPr>
          <w:sz w:val="20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4993"/>
      </w:tblGrid>
      <w:tr w:rsidR="00232C99" w14:paraId="73BAE9D7" w14:textId="77777777">
        <w:trPr>
          <w:trHeight w:val="239"/>
        </w:trPr>
        <w:tc>
          <w:tcPr>
            <w:tcW w:w="8505" w:type="dxa"/>
            <w:gridSpan w:val="2"/>
            <w:shd w:val="clear" w:color="auto" w:fill="B3B3B3"/>
          </w:tcPr>
          <w:p w14:paraId="30958924" w14:textId="77777777" w:rsidR="00232C99" w:rsidRDefault="0068283D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premises</w:t>
            </w:r>
          </w:p>
        </w:tc>
      </w:tr>
      <w:tr w:rsidR="00232C99" w14:paraId="76DDA05E" w14:textId="77777777">
        <w:trPr>
          <w:trHeight w:val="724"/>
        </w:trPr>
        <w:tc>
          <w:tcPr>
            <w:tcW w:w="8505" w:type="dxa"/>
            <w:gridSpan w:val="2"/>
          </w:tcPr>
          <w:p w14:paraId="64A9CD0C" w14:textId="77777777" w:rsidR="00232C99" w:rsidRDefault="0068283D">
            <w:pPr>
              <w:pStyle w:val="TableParagraph"/>
              <w:spacing w:line="237" w:lineRule="auto"/>
              <w:ind w:right="146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give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premises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where you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intend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carry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licensable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activities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 address,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 detailed description (including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Ordnance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Survey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references)</w:t>
            </w:r>
          </w:p>
          <w:p w14:paraId="612C2D95" w14:textId="77777777" w:rsidR="00232C99" w:rsidRDefault="0068283D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(Please read note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2)</w:t>
            </w:r>
          </w:p>
        </w:tc>
      </w:tr>
      <w:tr w:rsidR="00232C99" w14:paraId="48AED69A" w14:textId="77777777">
        <w:trPr>
          <w:trHeight w:val="1449"/>
        </w:trPr>
        <w:tc>
          <w:tcPr>
            <w:tcW w:w="8505" w:type="dxa"/>
            <w:gridSpan w:val="2"/>
          </w:tcPr>
          <w:p w14:paraId="2F5E1DED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1CC0E326" w14:textId="77777777">
        <w:trPr>
          <w:trHeight w:val="614"/>
        </w:trPr>
        <w:tc>
          <w:tcPr>
            <w:tcW w:w="8505" w:type="dxa"/>
            <w:gridSpan w:val="2"/>
          </w:tcPr>
          <w:p w14:paraId="766BB30D" w14:textId="77777777" w:rsidR="00232C99" w:rsidRDefault="0068283D">
            <w:pPr>
              <w:pStyle w:val="TableParagraph"/>
              <w:ind w:right="146"/>
              <w:rPr>
                <w:sz w:val="21"/>
              </w:rPr>
            </w:pPr>
            <w:r>
              <w:rPr>
                <w:sz w:val="21"/>
              </w:rPr>
              <w:t>Does a premises licence or club premises certificate have effect in relation to the premises (or any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premises)?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so, 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enter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licence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certificate number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below.</w:t>
            </w:r>
          </w:p>
        </w:tc>
      </w:tr>
      <w:tr w:rsidR="00232C99" w14:paraId="4731717B" w14:textId="77777777">
        <w:trPr>
          <w:trHeight w:val="342"/>
        </w:trPr>
        <w:tc>
          <w:tcPr>
            <w:tcW w:w="3512" w:type="dxa"/>
          </w:tcPr>
          <w:p w14:paraId="2ED6F229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Premises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licence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</w:p>
        </w:tc>
        <w:tc>
          <w:tcPr>
            <w:tcW w:w="4993" w:type="dxa"/>
          </w:tcPr>
          <w:p w14:paraId="0714E212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199F1458" w14:textId="77777777">
        <w:trPr>
          <w:trHeight w:val="342"/>
        </w:trPr>
        <w:tc>
          <w:tcPr>
            <w:tcW w:w="3512" w:type="dxa"/>
          </w:tcPr>
          <w:p w14:paraId="4EDB4437" w14:textId="77777777" w:rsidR="00232C99" w:rsidRDefault="0068283D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Club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premises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certificate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</w:p>
        </w:tc>
        <w:tc>
          <w:tcPr>
            <w:tcW w:w="4993" w:type="dxa"/>
          </w:tcPr>
          <w:p w14:paraId="4CD4C53A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496BB4DC" w14:textId="77777777">
        <w:trPr>
          <w:trHeight w:val="614"/>
        </w:trPr>
        <w:tc>
          <w:tcPr>
            <w:tcW w:w="8505" w:type="dxa"/>
            <w:gridSpan w:val="2"/>
          </w:tcPr>
          <w:p w14:paraId="06DC3862" w14:textId="77777777" w:rsidR="00232C99" w:rsidRDefault="0068283D">
            <w:pPr>
              <w:pStyle w:val="TableParagraph"/>
              <w:spacing w:line="237" w:lineRule="auto"/>
              <w:ind w:right="203"/>
              <w:rPr>
                <w:sz w:val="21"/>
              </w:rPr>
            </w:pPr>
            <w:r>
              <w:rPr>
                <w:sz w:val="21"/>
              </w:rPr>
              <w:t>If you intend to use only part of the premises at this address or intend to restrict the area to which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notice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applies, 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give 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description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 details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below.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note 3)</w:t>
            </w:r>
          </w:p>
        </w:tc>
      </w:tr>
      <w:tr w:rsidR="00232C99" w14:paraId="3B9FDEA7" w14:textId="77777777">
        <w:trPr>
          <w:trHeight w:val="1449"/>
        </w:trPr>
        <w:tc>
          <w:tcPr>
            <w:tcW w:w="8505" w:type="dxa"/>
            <w:gridSpan w:val="2"/>
          </w:tcPr>
          <w:p w14:paraId="44062AAC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0FE74267" w14:textId="77777777">
        <w:trPr>
          <w:trHeight w:val="393"/>
        </w:trPr>
        <w:tc>
          <w:tcPr>
            <w:tcW w:w="8505" w:type="dxa"/>
            <w:gridSpan w:val="2"/>
          </w:tcPr>
          <w:p w14:paraId="7F2D8228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describe 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nature 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premises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below. (Please read </w:t>
            </w:r>
            <w:r>
              <w:rPr>
                <w:sz w:val="21"/>
              </w:rPr>
              <w:t>note 4)</w:t>
            </w:r>
          </w:p>
        </w:tc>
      </w:tr>
      <w:tr w:rsidR="00232C99" w14:paraId="19024062" w14:textId="77777777">
        <w:trPr>
          <w:trHeight w:val="1207"/>
        </w:trPr>
        <w:tc>
          <w:tcPr>
            <w:tcW w:w="8505" w:type="dxa"/>
            <w:gridSpan w:val="2"/>
          </w:tcPr>
          <w:p w14:paraId="35EB2549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1079CAC9" w14:textId="77777777">
        <w:trPr>
          <w:trHeight w:val="484"/>
        </w:trPr>
        <w:tc>
          <w:tcPr>
            <w:tcW w:w="8505" w:type="dxa"/>
            <w:gridSpan w:val="2"/>
          </w:tcPr>
          <w:p w14:paraId="066CA16F" w14:textId="77777777" w:rsidR="00232C99" w:rsidRDefault="0068283D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describe 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nature 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 event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below. (Please read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5)</w:t>
            </w:r>
          </w:p>
        </w:tc>
      </w:tr>
      <w:tr w:rsidR="00232C99" w14:paraId="66A12687" w14:textId="77777777">
        <w:trPr>
          <w:trHeight w:val="1449"/>
        </w:trPr>
        <w:tc>
          <w:tcPr>
            <w:tcW w:w="8505" w:type="dxa"/>
            <w:gridSpan w:val="2"/>
          </w:tcPr>
          <w:p w14:paraId="2B6541FC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F4FFBE8" w14:textId="77777777" w:rsidR="00232C99" w:rsidRDefault="00232C99">
      <w:pPr>
        <w:rPr>
          <w:sz w:val="20"/>
        </w:rPr>
        <w:sectPr w:rsidR="00232C99">
          <w:footerReference w:type="default" r:id="rId8"/>
          <w:pgSz w:w="11910" w:h="16850"/>
          <w:pgMar w:top="1280" w:right="220" w:bottom="940" w:left="1540" w:header="0" w:footer="759" w:gutter="0"/>
          <w:pgNumType w:start="2"/>
          <w:cols w:space="720"/>
        </w:sectPr>
      </w:pPr>
    </w:p>
    <w:p w14:paraId="4A7FDE94" w14:textId="77777777" w:rsidR="00232C99" w:rsidRDefault="00232C99">
      <w:pPr>
        <w:pStyle w:val="BodyText"/>
        <w:spacing w:before="8" w:after="1"/>
        <w:rPr>
          <w:sz w:val="1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3"/>
        <w:gridCol w:w="2482"/>
        <w:gridCol w:w="1330"/>
      </w:tblGrid>
      <w:tr w:rsidR="00232C99" w14:paraId="31D3DDBD" w14:textId="77777777">
        <w:trPr>
          <w:trHeight w:val="424"/>
        </w:trPr>
        <w:tc>
          <w:tcPr>
            <w:tcW w:w="8365" w:type="dxa"/>
            <w:gridSpan w:val="3"/>
            <w:shd w:val="clear" w:color="auto" w:fill="B3B3B3"/>
          </w:tcPr>
          <w:p w14:paraId="268AB1CD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licensable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activities</w:t>
            </w:r>
          </w:p>
        </w:tc>
      </w:tr>
      <w:tr w:rsidR="00232C99" w14:paraId="01F642FD" w14:textId="77777777">
        <w:trPr>
          <w:trHeight w:val="614"/>
        </w:trPr>
        <w:tc>
          <w:tcPr>
            <w:tcW w:w="8365" w:type="dxa"/>
            <w:gridSpan w:val="3"/>
          </w:tcPr>
          <w:p w14:paraId="27EE7474" w14:textId="77777777" w:rsidR="00232C99" w:rsidRDefault="0068283D">
            <w:pPr>
              <w:pStyle w:val="TableParagraph"/>
              <w:ind w:right="379"/>
              <w:rPr>
                <w:sz w:val="21"/>
              </w:rPr>
            </w:pPr>
            <w:r>
              <w:rPr>
                <w:sz w:val="21"/>
              </w:rPr>
              <w:t>Please state the licensable activities that you intend to carry on at the premises (please tick all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licensable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activities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you intend to carry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on). (Please read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note 6)</w:t>
            </w:r>
          </w:p>
        </w:tc>
      </w:tr>
      <w:tr w:rsidR="00232C99" w14:paraId="3E7D0C09" w14:textId="77777777">
        <w:trPr>
          <w:trHeight w:val="486"/>
        </w:trPr>
        <w:tc>
          <w:tcPr>
            <w:tcW w:w="7035" w:type="dxa"/>
            <w:gridSpan w:val="2"/>
          </w:tcPr>
          <w:p w14:paraId="5F7483E7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The sale by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retail 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alcohol</w:t>
            </w:r>
          </w:p>
        </w:tc>
        <w:tc>
          <w:tcPr>
            <w:tcW w:w="1330" w:type="dxa"/>
          </w:tcPr>
          <w:p w14:paraId="13F52444" w14:textId="77777777" w:rsidR="00232C99" w:rsidRDefault="0068283D">
            <w:pPr>
              <w:pStyle w:val="TableParagraph"/>
              <w:spacing w:line="206" w:lineRule="exact"/>
              <w:ind w:left="117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199839F9">
                <v:group id="docshapegroup10" o:spid="_x0000_s1074" style="width:11.05pt;height:11.05pt;mso-position-horizontal-relative:char;mso-position-vertical-relative:line" coordsize="221,221">
                  <v:rect id="docshape11" o:spid="_x0000_s1075" style="position:absolute;left:7;top:7;width:207;height:207" filled="f" strokeweight=".72pt"/>
                  <w10:wrap type="none"/>
                  <w10:anchorlock/>
                </v:group>
              </w:pict>
            </w:r>
          </w:p>
        </w:tc>
      </w:tr>
      <w:tr w:rsidR="00232C99" w14:paraId="506B0A3B" w14:textId="77777777">
        <w:trPr>
          <w:trHeight w:val="534"/>
        </w:trPr>
        <w:tc>
          <w:tcPr>
            <w:tcW w:w="7035" w:type="dxa"/>
            <w:gridSpan w:val="2"/>
          </w:tcPr>
          <w:p w14:paraId="5E438C1C" w14:textId="77777777" w:rsidR="00232C99" w:rsidRDefault="0068283D">
            <w:pPr>
              <w:pStyle w:val="TableParagraph"/>
              <w:ind w:right="261"/>
              <w:rPr>
                <w:sz w:val="21"/>
              </w:rPr>
            </w:pPr>
            <w:r>
              <w:rPr>
                <w:sz w:val="21"/>
              </w:rPr>
              <w:t>The supply of alcohol by or on behalf of a club to, or to the order of, a member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club</w:t>
            </w:r>
          </w:p>
        </w:tc>
        <w:tc>
          <w:tcPr>
            <w:tcW w:w="1330" w:type="dxa"/>
          </w:tcPr>
          <w:p w14:paraId="6062FC04" w14:textId="77777777" w:rsidR="00232C99" w:rsidRDefault="0068283D">
            <w:pPr>
              <w:pStyle w:val="TableParagraph"/>
              <w:spacing w:line="206" w:lineRule="exact"/>
              <w:ind w:left="117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A421C2D">
                <v:group id="docshapegroup12" o:spid="_x0000_s1072" style="width:11.05pt;height:11.05pt;mso-position-horizontal-relative:char;mso-position-vertical-relative:line" coordsize="221,221">
                  <v:rect id="docshape13" o:spid="_x0000_s1073" style="position:absolute;left:7;top:7;width:207;height:207" filled="f" strokeweight=".72pt"/>
                  <w10:wrap type="none"/>
                  <w10:anchorlock/>
                </v:group>
              </w:pict>
            </w:r>
          </w:p>
        </w:tc>
      </w:tr>
      <w:tr w:rsidR="00232C99" w14:paraId="500D8DAB" w14:textId="77777777">
        <w:trPr>
          <w:trHeight w:val="537"/>
        </w:trPr>
        <w:tc>
          <w:tcPr>
            <w:tcW w:w="7035" w:type="dxa"/>
            <w:gridSpan w:val="2"/>
          </w:tcPr>
          <w:p w14:paraId="35745F0A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provision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regulated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entertainment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note 7)</w:t>
            </w:r>
          </w:p>
        </w:tc>
        <w:tc>
          <w:tcPr>
            <w:tcW w:w="1330" w:type="dxa"/>
          </w:tcPr>
          <w:p w14:paraId="4C6EC1CC" w14:textId="77777777" w:rsidR="00232C99" w:rsidRDefault="0068283D">
            <w:pPr>
              <w:pStyle w:val="TableParagraph"/>
              <w:spacing w:line="206" w:lineRule="exact"/>
              <w:ind w:left="117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C8F5D80">
                <v:group id="docshapegroup14" o:spid="_x0000_s1070" style="width:11.05pt;height:11.05pt;mso-position-horizontal-relative:char;mso-position-vertical-relative:line" coordsize="221,221">
                  <v:rect id="docshape15" o:spid="_x0000_s1071" style="position:absolute;left:7;top:7;width:207;height:207" filled="f" strokeweight=".72pt"/>
                  <w10:wrap type="none"/>
                  <w10:anchorlock/>
                </v:group>
              </w:pict>
            </w:r>
          </w:p>
        </w:tc>
      </w:tr>
      <w:tr w:rsidR="00232C99" w14:paraId="0D7F7D20" w14:textId="77777777">
        <w:trPr>
          <w:trHeight w:val="515"/>
        </w:trPr>
        <w:tc>
          <w:tcPr>
            <w:tcW w:w="7035" w:type="dxa"/>
            <w:gridSpan w:val="2"/>
          </w:tcPr>
          <w:p w14:paraId="3300BBCE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provision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late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night</w:t>
            </w:r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refreshment</w:t>
            </w:r>
          </w:p>
        </w:tc>
        <w:tc>
          <w:tcPr>
            <w:tcW w:w="1330" w:type="dxa"/>
          </w:tcPr>
          <w:p w14:paraId="3E3189C7" w14:textId="77777777" w:rsidR="00232C99" w:rsidRDefault="0068283D">
            <w:pPr>
              <w:pStyle w:val="TableParagraph"/>
              <w:spacing w:line="206" w:lineRule="exact"/>
              <w:ind w:left="117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24798C3">
                <v:group id="docshapegroup16" o:spid="_x0000_s1068" style="width:11.05pt;height:11.05pt;mso-position-horizontal-relative:char;mso-position-vertical-relative:line" coordsize="221,221">
                  <v:rect id="docshape17" o:spid="_x0000_s1069" style="position:absolute;left:7;top:7;width:207;height:207" filled="f" strokeweight=".72pt"/>
                  <w10:wrap type="none"/>
                  <w10:anchorlock/>
                </v:group>
              </w:pict>
            </w:r>
          </w:p>
        </w:tc>
      </w:tr>
      <w:tr w:rsidR="00232C99" w14:paraId="10C521C9" w14:textId="77777777">
        <w:trPr>
          <w:trHeight w:val="516"/>
        </w:trPr>
        <w:tc>
          <w:tcPr>
            <w:tcW w:w="7035" w:type="dxa"/>
            <w:gridSpan w:val="2"/>
          </w:tcPr>
          <w:p w14:paraId="6EEFE254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giving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temporary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notice?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8)</w:t>
            </w:r>
          </w:p>
        </w:tc>
        <w:tc>
          <w:tcPr>
            <w:tcW w:w="1330" w:type="dxa"/>
          </w:tcPr>
          <w:p w14:paraId="03CAA914" w14:textId="77777777" w:rsidR="00232C99" w:rsidRDefault="0068283D">
            <w:pPr>
              <w:pStyle w:val="TableParagraph"/>
              <w:spacing w:line="206" w:lineRule="exact"/>
              <w:ind w:left="117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375FED0">
                <v:group id="docshapegroup18" o:spid="_x0000_s1066" style="width:11.05pt;height:11.05pt;mso-position-horizontal-relative:char;mso-position-vertical-relative:line" coordsize="221,221">
                  <v:rect id="docshape19" o:spid="_x0000_s1067" style="position:absolute;left:7;top:7;width:207;height:207" filled="f" strokeweight=".72pt"/>
                  <w10:wrap type="none"/>
                  <w10:anchorlock/>
                </v:group>
              </w:pict>
            </w:r>
          </w:p>
        </w:tc>
      </w:tr>
      <w:tr w:rsidR="00232C99" w14:paraId="581F1D8E" w14:textId="77777777">
        <w:trPr>
          <w:trHeight w:val="515"/>
        </w:trPr>
        <w:tc>
          <w:tcPr>
            <w:tcW w:w="7035" w:type="dxa"/>
            <w:gridSpan w:val="2"/>
          </w:tcPr>
          <w:p w14:paraId="75ADD45D" w14:textId="77777777" w:rsidR="00232C99" w:rsidRDefault="0068283D">
            <w:pPr>
              <w:pStyle w:val="TableParagraph"/>
              <w:ind w:right="337"/>
              <w:rPr>
                <w:sz w:val="21"/>
              </w:rPr>
            </w:pPr>
            <w:r>
              <w:rPr>
                <w:sz w:val="21"/>
              </w:rPr>
              <w:t>Please state the dates on which you intend to use these premises for licensable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activities.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(Please read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9)</w:t>
            </w:r>
          </w:p>
        </w:tc>
        <w:tc>
          <w:tcPr>
            <w:tcW w:w="1330" w:type="dxa"/>
          </w:tcPr>
          <w:p w14:paraId="28B8E467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5633E741" w14:textId="77777777">
        <w:trPr>
          <w:trHeight w:val="613"/>
        </w:trPr>
        <w:tc>
          <w:tcPr>
            <w:tcW w:w="8365" w:type="dxa"/>
            <w:gridSpan w:val="3"/>
          </w:tcPr>
          <w:p w14:paraId="3CBDBE22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2A441D0F" w14:textId="77777777">
        <w:trPr>
          <w:trHeight w:val="611"/>
        </w:trPr>
        <w:tc>
          <w:tcPr>
            <w:tcW w:w="8365" w:type="dxa"/>
            <w:gridSpan w:val="3"/>
          </w:tcPr>
          <w:p w14:paraId="203B9EB4" w14:textId="77777777" w:rsidR="00232C99" w:rsidRDefault="0068283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times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period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propose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carry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licensable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activities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give times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in </w:t>
            </w:r>
            <w:proofErr w:type="gramStart"/>
            <w:r>
              <w:rPr>
                <w:sz w:val="21"/>
              </w:rPr>
              <w:t>24 hour</w:t>
            </w:r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clock). (Please read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note 10)</w:t>
            </w:r>
          </w:p>
        </w:tc>
      </w:tr>
      <w:tr w:rsidR="00232C99" w14:paraId="463F844F" w14:textId="77777777">
        <w:trPr>
          <w:trHeight w:val="1209"/>
        </w:trPr>
        <w:tc>
          <w:tcPr>
            <w:tcW w:w="8365" w:type="dxa"/>
            <w:gridSpan w:val="3"/>
          </w:tcPr>
          <w:p w14:paraId="121B8EBC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342954EF" w14:textId="77777777">
        <w:trPr>
          <w:trHeight w:val="964"/>
        </w:trPr>
        <w:tc>
          <w:tcPr>
            <w:tcW w:w="7035" w:type="dxa"/>
            <w:gridSpan w:val="2"/>
          </w:tcPr>
          <w:p w14:paraId="0DC3A584" w14:textId="77777777" w:rsidR="00232C99" w:rsidRDefault="0068283D">
            <w:pPr>
              <w:pStyle w:val="TableParagraph"/>
              <w:ind w:right="162"/>
              <w:rPr>
                <w:sz w:val="21"/>
              </w:rPr>
            </w:pPr>
            <w:r>
              <w:rPr>
                <w:sz w:val="21"/>
              </w:rPr>
              <w:t>Please state the maximum number of people at any one time that you intend 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allow to be present at the premises during the times when you intend to carry on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licensable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activities,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staff,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organisers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performers.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</w:p>
          <w:p w14:paraId="25B17220" w14:textId="77777777" w:rsidR="00232C99" w:rsidRDefault="0068283D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note 11)</w:t>
            </w:r>
          </w:p>
        </w:tc>
        <w:tc>
          <w:tcPr>
            <w:tcW w:w="1330" w:type="dxa"/>
          </w:tcPr>
          <w:p w14:paraId="2373FFCE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098F0ABB" w14:textId="77777777">
        <w:trPr>
          <w:trHeight w:val="484"/>
        </w:trPr>
        <w:tc>
          <w:tcPr>
            <w:tcW w:w="4553" w:type="dxa"/>
            <w:vMerge w:val="restart"/>
          </w:tcPr>
          <w:p w14:paraId="30AC1929" w14:textId="77777777" w:rsidR="00232C99" w:rsidRDefault="0068283D">
            <w:pPr>
              <w:pStyle w:val="TableParagraph"/>
              <w:ind w:right="181"/>
              <w:rPr>
                <w:sz w:val="21"/>
              </w:rPr>
            </w:pPr>
            <w:r>
              <w:rPr>
                <w:sz w:val="21"/>
              </w:rPr>
              <w:t>If the licensable activities will include the sale 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supply of alcohol, please state whether these will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be for consumption on or off the premises, or both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tick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appropriate).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12)</w:t>
            </w:r>
          </w:p>
        </w:tc>
        <w:tc>
          <w:tcPr>
            <w:tcW w:w="2482" w:type="dxa"/>
          </w:tcPr>
          <w:p w14:paraId="554E068C" w14:textId="77777777" w:rsidR="00232C99" w:rsidRDefault="0068283D">
            <w:pPr>
              <w:pStyle w:val="TableParagraph"/>
              <w:spacing w:line="237" w:lineRule="exact"/>
              <w:ind w:left="105"/>
              <w:rPr>
                <w:sz w:val="21"/>
              </w:rPr>
            </w:pPr>
            <w:r>
              <w:rPr>
                <w:sz w:val="21"/>
              </w:rPr>
              <w:t>On 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premises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only</w:t>
            </w:r>
          </w:p>
        </w:tc>
        <w:tc>
          <w:tcPr>
            <w:tcW w:w="1330" w:type="dxa"/>
          </w:tcPr>
          <w:p w14:paraId="2D5DFBBB" w14:textId="77777777" w:rsidR="00232C99" w:rsidRDefault="0068283D">
            <w:pPr>
              <w:pStyle w:val="TableParagraph"/>
              <w:spacing w:line="206" w:lineRule="exact"/>
              <w:ind w:left="139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276AB7C">
                <v:group id="docshapegroup20" o:spid="_x0000_s1064" style="width:11.05pt;height:11.05pt;mso-position-horizontal-relative:char;mso-position-vertical-relative:line" coordsize="221,221">
                  <v:rect id="docshape21" o:spid="_x0000_s1065" style="position:absolute;left:7;top:7;width:207;height:207" filled="f" strokeweight=".72pt"/>
                  <w10:wrap type="none"/>
                  <w10:anchorlock/>
                </v:group>
              </w:pict>
            </w:r>
          </w:p>
        </w:tc>
      </w:tr>
      <w:tr w:rsidR="00232C99" w14:paraId="62E39A6B" w14:textId="77777777">
        <w:trPr>
          <w:trHeight w:val="482"/>
        </w:trPr>
        <w:tc>
          <w:tcPr>
            <w:tcW w:w="4553" w:type="dxa"/>
            <w:vMerge/>
            <w:tcBorders>
              <w:top w:val="nil"/>
            </w:tcBorders>
          </w:tcPr>
          <w:p w14:paraId="4F9B5A96" w14:textId="77777777" w:rsidR="00232C99" w:rsidRDefault="00232C99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14:paraId="15EEFE3E" w14:textId="77777777" w:rsidR="00232C99" w:rsidRDefault="0068283D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Off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 premises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only</w:t>
            </w:r>
          </w:p>
        </w:tc>
        <w:tc>
          <w:tcPr>
            <w:tcW w:w="1330" w:type="dxa"/>
          </w:tcPr>
          <w:p w14:paraId="0C9C4A85" w14:textId="77777777" w:rsidR="00232C99" w:rsidRDefault="0068283D">
            <w:pPr>
              <w:pStyle w:val="TableParagraph"/>
              <w:spacing w:line="206" w:lineRule="exact"/>
              <w:ind w:left="139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13E28667">
                <v:group id="docshapegroup22" o:spid="_x0000_s1062" style="width:11.05pt;height:11.05pt;mso-position-horizontal-relative:char;mso-position-vertical-relative:line" coordsize="221,221">
                  <v:rect id="docshape23" o:spid="_x0000_s1063" style="position:absolute;left:7;top:7;width:207;height:207" filled="f" strokeweight=".72pt"/>
                  <w10:wrap type="none"/>
                  <w10:anchorlock/>
                </v:group>
              </w:pict>
            </w:r>
          </w:p>
        </w:tc>
      </w:tr>
      <w:tr w:rsidR="00232C99" w14:paraId="1EB7A5DE" w14:textId="77777777">
        <w:trPr>
          <w:trHeight w:val="484"/>
        </w:trPr>
        <w:tc>
          <w:tcPr>
            <w:tcW w:w="4553" w:type="dxa"/>
            <w:vMerge/>
            <w:tcBorders>
              <w:top w:val="nil"/>
            </w:tcBorders>
          </w:tcPr>
          <w:p w14:paraId="50A7ED5C" w14:textId="77777777" w:rsidR="00232C99" w:rsidRDefault="00232C99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14:paraId="5549D13D" w14:textId="77777777" w:rsidR="00232C99" w:rsidRDefault="0068283D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Both</w:t>
            </w:r>
          </w:p>
        </w:tc>
        <w:tc>
          <w:tcPr>
            <w:tcW w:w="1330" w:type="dxa"/>
          </w:tcPr>
          <w:p w14:paraId="0BED03CE" w14:textId="77777777" w:rsidR="00232C99" w:rsidRDefault="0068283D">
            <w:pPr>
              <w:pStyle w:val="TableParagraph"/>
              <w:spacing w:line="206" w:lineRule="exact"/>
              <w:ind w:left="139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61A08E7">
                <v:group id="docshapegroup24" o:spid="_x0000_s1060" style="width:11.05pt;height:11.05pt;mso-position-horizontal-relative:char;mso-position-vertical-relative:line" coordsize="221,221">
                  <v:rect id="docshape25" o:spid="_x0000_s1061" style="position:absolute;left:7;top:7;width:207;height:207" filled="f" strokeweight=".72pt"/>
                  <w10:wrap type="none"/>
                  <w10:anchorlock/>
                </v:group>
              </w:pict>
            </w:r>
          </w:p>
        </w:tc>
      </w:tr>
    </w:tbl>
    <w:p w14:paraId="0662F9B0" w14:textId="77777777" w:rsidR="00232C99" w:rsidRDefault="00232C99">
      <w:pPr>
        <w:pStyle w:val="BodyText"/>
        <w:rPr>
          <w:sz w:val="20"/>
        </w:rPr>
      </w:pPr>
    </w:p>
    <w:p w14:paraId="1E1185B8" w14:textId="77777777" w:rsidR="00232C99" w:rsidRDefault="0068283D">
      <w:pPr>
        <w:pStyle w:val="BodyText"/>
        <w:spacing w:before="5"/>
        <w:rPr>
          <w:sz w:val="20"/>
        </w:rPr>
      </w:pPr>
      <w:r>
        <w:pict w14:anchorId="5FD47B54">
          <v:shapetype id="_x0000_t202" coordsize="21600,21600" o:spt="202" path="m,l,21600r21600,l21600,xe">
            <v:stroke joinstyle="miter"/>
            <v:path gradientshapeok="t" o:connecttype="rect"/>
          </v:shapetype>
          <v:shape id="docshape26" o:spid="_x0000_s1059" type="#_x0000_t202" style="position:absolute;margin-left:82.8pt;margin-top:13.2pt;width:418.3pt;height:160.15pt;z-index:-15719936;mso-wrap-distance-left:0;mso-wrap-distance-right:0;mso-position-horizontal-relative:page" filled="f" strokeweight=".48pt">
            <v:textbox inset="0,0,0,0">
              <w:txbxContent>
                <w:p w14:paraId="39B15D44" w14:textId="77777777" w:rsidR="00232C99" w:rsidRDefault="0068283D">
                  <w:pPr>
                    <w:pStyle w:val="BodyText"/>
                    <w:ind w:left="103" w:right="170"/>
                    <w:jc w:val="both"/>
                  </w:pPr>
                  <w:r>
                    <w:t>Please state if the licensable activities will include the provision of relevant entertainment. If so,</w:t>
                  </w:r>
                  <w:r>
                    <w:rPr>
                      <w:spacing w:val="-50"/>
                    </w:rPr>
                    <w:t xml:space="preserve"> </w:t>
                  </w:r>
                  <w:r>
                    <w:t>please state the times during the event period that you propose to provide relevant entertainment</w:t>
                  </w:r>
                  <w:r>
                    <w:rPr>
                      <w:spacing w:val="-51"/>
                    </w:rPr>
                    <w:t xml:space="preserve"> </w:t>
                  </w:r>
                  <w:r>
                    <w:t>(including,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limited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lap dancing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 pole dan</w:t>
                  </w:r>
                  <w:r>
                    <w:t>cing). (Please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see note 13)</w:t>
                  </w:r>
                </w:p>
              </w:txbxContent>
            </v:textbox>
            <w10:wrap type="topAndBottom" anchorx="page"/>
          </v:shape>
        </w:pict>
      </w:r>
    </w:p>
    <w:p w14:paraId="2143A0D6" w14:textId="77777777" w:rsidR="00232C99" w:rsidRDefault="00232C99">
      <w:pPr>
        <w:rPr>
          <w:sz w:val="20"/>
        </w:rPr>
        <w:sectPr w:rsidR="00232C99">
          <w:pgSz w:w="11910" w:h="16850"/>
          <w:pgMar w:top="1600" w:right="220" w:bottom="940" w:left="1540" w:header="0" w:footer="759" w:gutter="0"/>
          <w:cols w:space="720"/>
        </w:sectPr>
      </w:pPr>
    </w:p>
    <w:p w14:paraId="3A7E060A" w14:textId="77777777" w:rsidR="00232C99" w:rsidRDefault="0068283D">
      <w:pPr>
        <w:pStyle w:val="BodyText"/>
        <w:rPr>
          <w:sz w:val="20"/>
        </w:rPr>
      </w:pPr>
      <w:r>
        <w:lastRenderedPageBreak/>
        <w:pict w14:anchorId="758C37A1">
          <v:rect id="docshape27" o:spid="_x0000_s1058" style="position:absolute;margin-left:440.25pt;margin-top:128.05pt;width:10.3pt;height:10.3pt;z-index:-16369152;mso-position-horizontal-relative:page;mso-position-vertical-relative:page" filled="f" strokeweight=".72pt">
            <w10:wrap anchorx="page" anchory="page"/>
          </v:rect>
        </w:pict>
      </w:r>
      <w:r>
        <w:pict w14:anchorId="1F3F0DD5">
          <v:rect id="docshape28" o:spid="_x0000_s1057" style="position:absolute;margin-left:471.35pt;margin-top:128.05pt;width:10.3pt;height:10.3pt;z-index:-16368640;mso-position-horizontal-relative:page;mso-position-vertical-relative:page" filled="f" strokeweight=".72pt">
            <w10:wrap anchorx="page" anchory="page"/>
          </v:rect>
        </w:pict>
      </w:r>
      <w:r>
        <w:pict w14:anchorId="51025F0C">
          <v:rect id="docshape29" o:spid="_x0000_s1056" style="position:absolute;margin-left:440.25pt;margin-top:324.75pt;width:10.3pt;height:10.3pt;z-index:-16368128;mso-position-horizontal-relative:page;mso-position-vertical-relative:page" filled="f" strokeweight=".72pt">
            <w10:wrap anchorx="page" anchory="page"/>
          </v:rect>
        </w:pict>
      </w:r>
      <w:r>
        <w:pict w14:anchorId="630531D0">
          <v:rect id="docshape30" o:spid="_x0000_s1055" style="position:absolute;margin-left:471.35pt;margin-top:324.75pt;width:10.3pt;height:10.3pt;z-index:-16367616;mso-position-horizontal-relative:page;mso-position-vertical-relative:page" filled="f" strokeweight=".72pt">
            <w10:wrap anchorx="page" anchory="page"/>
          </v:rect>
        </w:pict>
      </w:r>
      <w:r>
        <w:pict w14:anchorId="5954EC53">
          <v:rect id="docshape31" o:spid="_x0000_s1054" style="position:absolute;margin-left:440.25pt;margin-top:410.35pt;width:10.3pt;height:10.3pt;z-index:-16367104;mso-position-horizontal-relative:page;mso-position-vertical-relative:page" filled="f" strokeweight=".72pt">
            <w10:wrap anchorx="page" anchory="page"/>
          </v:rect>
        </w:pict>
      </w:r>
      <w:r>
        <w:pict w14:anchorId="29FB1E58">
          <v:rect id="docshape32" o:spid="_x0000_s1053" style="position:absolute;margin-left:471.35pt;margin-top:410.35pt;width:10.3pt;height:10.3pt;z-index:-16366592;mso-position-horizontal-relative:page;mso-position-vertical-relative:page" filled="f" strokeweight=".72pt">
            <w10:wrap anchorx="page" anchory="page"/>
          </v:rect>
        </w:pict>
      </w:r>
      <w:r>
        <w:pict w14:anchorId="21C7E8EB">
          <v:rect id="docshape33" o:spid="_x0000_s1052" style="position:absolute;margin-left:441.8pt;margin-top:527.6pt;width:10.3pt;height:10.3pt;z-index:-16366080;mso-position-horizontal-relative:page;mso-position-vertical-relative:page" filled="f" strokeweight=".72pt">
            <w10:wrap anchorx="page" anchory="page"/>
          </v:rect>
        </w:pict>
      </w:r>
      <w:r>
        <w:pict w14:anchorId="0D3F35C6">
          <v:rect id="docshape34" o:spid="_x0000_s1051" style="position:absolute;margin-left:472.9pt;margin-top:527.6pt;width:10.3pt;height:10.3pt;z-index:-16365568;mso-position-horizontal-relative:page;mso-position-vertical-relative:page" filled="f" strokeweight=".72pt">
            <w10:wrap anchorx="page" anchory="page"/>
          </v:rect>
        </w:pict>
      </w:r>
      <w:r>
        <w:pict w14:anchorId="4CFE9B76">
          <v:rect id="docshape35" o:spid="_x0000_s1050" style="position:absolute;margin-left:441.8pt;margin-top:625.2pt;width:10.3pt;height:10.3pt;z-index:-16365056;mso-position-horizontal-relative:page;mso-position-vertical-relative:page" filled="f" strokeweight=".72pt">
            <w10:wrap anchorx="page" anchory="page"/>
          </v:rect>
        </w:pict>
      </w:r>
      <w:r>
        <w:pict w14:anchorId="5E9ECFFD">
          <v:rect id="docshape36" o:spid="_x0000_s1049" style="position:absolute;margin-left:472.9pt;margin-top:625.2pt;width:10.3pt;height:10.3pt;z-index:-16364544;mso-position-horizontal-relative:page;mso-position-vertical-relative:page" filled="f" strokeweight=".72pt">
            <w10:wrap anchorx="page" anchory="page"/>
          </v:rect>
        </w:pict>
      </w:r>
      <w:r>
        <w:pict w14:anchorId="0D9DF9C0">
          <v:rect id="docshape37" o:spid="_x0000_s1048" style="position:absolute;margin-left:441.8pt;margin-top:698.15pt;width:10.3pt;height:10.3pt;z-index:-16364032;mso-position-horizontal-relative:page;mso-position-vertical-relative:page" filled="f" strokeweight=".72pt">
            <w10:wrap anchorx="page" anchory="page"/>
          </v:rect>
        </w:pict>
      </w:r>
      <w:r>
        <w:pict w14:anchorId="0082F041">
          <v:rect id="docshape38" o:spid="_x0000_s1047" style="position:absolute;margin-left:472.9pt;margin-top:698.15pt;width:10.3pt;height:10.3pt;z-index:-16363520;mso-position-horizontal-relative:page;mso-position-vertical-relative:page" filled="f" strokeweight=".72pt">
            <w10:wrap anchorx="page" anchory="page"/>
          </v:rect>
        </w:pict>
      </w:r>
    </w:p>
    <w:p w14:paraId="0FBA6E60" w14:textId="77777777" w:rsidR="00232C99" w:rsidRDefault="00232C99">
      <w:pPr>
        <w:pStyle w:val="BodyText"/>
        <w:spacing w:before="10"/>
        <w:rPr>
          <w:sz w:val="1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4076"/>
        <w:gridCol w:w="624"/>
        <w:gridCol w:w="723"/>
      </w:tblGrid>
      <w:tr w:rsidR="00232C99" w14:paraId="076FAE82" w14:textId="77777777">
        <w:trPr>
          <w:trHeight w:val="275"/>
        </w:trPr>
        <w:tc>
          <w:tcPr>
            <w:tcW w:w="8366" w:type="dxa"/>
            <w:gridSpan w:val="4"/>
            <w:shd w:val="clear" w:color="auto" w:fill="B3B3B3"/>
          </w:tcPr>
          <w:p w14:paraId="7E2909F3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Personal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licence holders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note 14)</w:t>
            </w:r>
          </w:p>
        </w:tc>
      </w:tr>
      <w:tr w:rsidR="00232C99" w14:paraId="254A06D5" w14:textId="77777777">
        <w:trPr>
          <w:trHeight w:val="493"/>
        </w:trPr>
        <w:tc>
          <w:tcPr>
            <w:tcW w:w="7019" w:type="dxa"/>
            <w:gridSpan w:val="2"/>
          </w:tcPr>
          <w:p w14:paraId="6286752F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 currently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hold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 valid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personal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licence?</w:t>
            </w:r>
          </w:p>
          <w:p w14:paraId="5B4A829C" w14:textId="77777777" w:rsidR="00232C99" w:rsidRDefault="0068283D">
            <w:pPr>
              <w:pStyle w:val="TableParagraph"/>
              <w:spacing w:before="1" w:line="238" w:lineRule="exact"/>
              <w:rPr>
                <w:sz w:val="21"/>
              </w:rPr>
            </w:pPr>
            <w:r>
              <w:rPr>
                <w:sz w:val="21"/>
              </w:rPr>
              <w:t>(Please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tick)</w:t>
            </w:r>
          </w:p>
        </w:tc>
        <w:tc>
          <w:tcPr>
            <w:tcW w:w="624" w:type="dxa"/>
          </w:tcPr>
          <w:p w14:paraId="54818226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Yes</w:t>
            </w:r>
          </w:p>
        </w:tc>
        <w:tc>
          <w:tcPr>
            <w:tcW w:w="723" w:type="dxa"/>
          </w:tcPr>
          <w:p w14:paraId="076ABFBA" w14:textId="77777777" w:rsidR="00232C99" w:rsidRDefault="0068283D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</w:tr>
      <w:tr w:rsidR="00232C99" w14:paraId="041E3FCF" w14:textId="77777777">
        <w:trPr>
          <w:trHeight w:val="390"/>
        </w:trPr>
        <w:tc>
          <w:tcPr>
            <w:tcW w:w="8366" w:type="dxa"/>
            <w:gridSpan w:val="4"/>
          </w:tcPr>
          <w:p w14:paraId="23F4DF10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“Yes”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provide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 your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personal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licence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below.</w:t>
            </w:r>
          </w:p>
        </w:tc>
      </w:tr>
      <w:tr w:rsidR="00232C99" w14:paraId="55281928" w14:textId="77777777">
        <w:trPr>
          <w:trHeight w:val="333"/>
        </w:trPr>
        <w:tc>
          <w:tcPr>
            <w:tcW w:w="2943" w:type="dxa"/>
          </w:tcPr>
          <w:p w14:paraId="17829742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Issuing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licensing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authority</w:t>
            </w:r>
          </w:p>
        </w:tc>
        <w:tc>
          <w:tcPr>
            <w:tcW w:w="5423" w:type="dxa"/>
            <w:gridSpan w:val="3"/>
          </w:tcPr>
          <w:p w14:paraId="07F17527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54947B22" w14:textId="77777777">
        <w:trPr>
          <w:trHeight w:val="1691"/>
        </w:trPr>
        <w:tc>
          <w:tcPr>
            <w:tcW w:w="2943" w:type="dxa"/>
          </w:tcPr>
          <w:p w14:paraId="7E59F203" w14:textId="77777777" w:rsidR="00232C99" w:rsidRDefault="00232C99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5BA65F2A" w14:textId="77777777" w:rsidR="00232C99" w:rsidRDefault="0068283D">
            <w:pPr>
              <w:pStyle w:val="TableParagraph"/>
              <w:spacing w:line="480" w:lineRule="auto"/>
              <w:ind w:right="1447"/>
              <w:rPr>
                <w:sz w:val="21"/>
              </w:rPr>
            </w:pPr>
            <w:r>
              <w:rPr>
                <w:sz w:val="21"/>
              </w:rPr>
              <w:t>Licence number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issue</w:t>
            </w:r>
          </w:p>
          <w:p w14:paraId="189DB4B0" w14:textId="77777777" w:rsidR="00232C99" w:rsidRDefault="0068283D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Any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further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relevant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</w:p>
        </w:tc>
        <w:tc>
          <w:tcPr>
            <w:tcW w:w="5423" w:type="dxa"/>
            <w:gridSpan w:val="3"/>
          </w:tcPr>
          <w:p w14:paraId="75298306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F44AE3A" w14:textId="77777777" w:rsidR="00232C99" w:rsidRDefault="00232C99">
      <w:pPr>
        <w:pStyle w:val="BodyText"/>
        <w:rPr>
          <w:sz w:val="20"/>
        </w:rPr>
      </w:pPr>
    </w:p>
    <w:p w14:paraId="68DCCFF8" w14:textId="77777777" w:rsidR="00232C99" w:rsidRDefault="00232C99">
      <w:pPr>
        <w:pStyle w:val="BodyText"/>
        <w:spacing w:before="2" w:after="1"/>
        <w:rPr>
          <w:sz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9"/>
        <w:gridCol w:w="624"/>
        <w:gridCol w:w="723"/>
      </w:tblGrid>
      <w:tr w:rsidR="00232C99" w14:paraId="5C29010E" w14:textId="77777777">
        <w:trPr>
          <w:trHeight w:val="482"/>
        </w:trPr>
        <w:tc>
          <w:tcPr>
            <w:tcW w:w="8366" w:type="dxa"/>
            <w:gridSpan w:val="3"/>
            <w:shd w:val="clear" w:color="auto" w:fill="B3B3B3"/>
          </w:tcPr>
          <w:p w14:paraId="7A234252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Previous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temporary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notices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 have given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(Please read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15 and tick 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boxes that</w:t>
            </w:r>
          </w:p>
          <w:p w14:paraId="35B42CD7" w14:textId="77777777" w:rsidR="00232C99" w:rsidRDefault="0068283D">
            <w:pPr>
              <w:pStyle w:val="TableParagraph"/>
              <w:spacing w:before="1" w:line="226" w:lineRule="exact"/>
              <w:rPr>
                <w:sz w:val="21"/>
              </w:rPr>
            </w:pPr>
            <w:r>
              <w:rPr>
                <w:sz w:val="21"/>
              </w:rPr>
              <w:t>apply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you)</w:t>
            </w:r>
          </w:p>
        </w:tc>
      </w:tr>
      <w:tr w:rsidR="00232C99" w14:paraId="55A45BCD" w14:textId="77777777">
        <w:trPr>
          <w:trHeight w:val="966"/>
        </w:trPr>
        <w:tc>
          <w:tcPr>
            <w:tcW w:w="7019" w:type="dxa"/>
          </w:tcPr>
          <w:p w14:paraId="2C1A64D5" w14:textId="77777777" w:rsidR="00232C99" w:rsidRDefault="0068283D">
            <w:pPr>
              <w:pStyle w:val="TableParagraph"/>
              <w:ind w:right="251"/>
              <w:jc w:val="both"/>
              <w:rPr>
                <w:sz w:val="21"/>
              </w:rPr>
            </w:pPr>
            <w:r>
              <w:rPr>
                <w:sz w:val="21"/>
              </w:rPr>
              <w:t>Have you previously given a temporary event notice in respect of any premises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for events falling in the same calendar year as the event for which you are now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giving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temporary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notice?</w:t>
            </w:r>
          </w:p>
        </w:tc>
        <w:tc>
          <w:tcPr>
            <w:tcW w:w="624" w:type="dxa"/>
          </w:tcPr>
          <w:p w14:paraId="0B9B04B1" w14:textId="77777777" w:rsidR="00232C99" w:rsidRDefault="0068283D">
            <w:pPr>
              <w:pStyle w:val="TableParagraph"/>
              <w:spacing w:line="235" w:lineRule="exact"/>
              <w:ind w:left="89" w:right="157"/>
              <w:jc w:val="center"/>
              <w:rPr>
                <w:sz w:val="21"/>
              </w:rPr>
            </w:pPr>
            <w:r>
              <w:rPr>
                <w:sz w:val="21"/>
              </w:rPr>
              <w:t>Yes</w:t>
            </w:r>
          </w:p>
        </w:tc>
        <w:tc>
          <w:tcPr>
            <w:tcW w:w="723" w:type="dxa"/>
          </w:tcPr>
          <w:p w14:paraId="550FAE73" w14:textId="77777777" w:rsidR="00232C99" w:rsidRDefault="0068283D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</w:tr>
      <w:tr w:rsidR="00232C99" w14:paraId="50585464" w14:textId="77777777">
        <w:trPr>
          <w:trHeight w:val="724"/>
        </w:trPr>
        <w:tc>
          <w:tcPr>
            <w:tcW w:w="7019" w:type="dxa"/>
          </w:tcPr>
          <w:p w14:paraId="1D62A223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answering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yes,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temporary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notices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(including</w:t>
            </w:r>
          </w:p>
          <w:p w14:paraId="6BF2EA4F" w14:textId="77777777" w:rsidR="00232C99" w:rsidRDefault="0068283D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temporary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notices,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any) you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given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events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same calendar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</w:p>
        </w:tc>
        <w:tc>
          <w:tcPr>
            <w:tcW w:w="1347" w:type="dxa"/>
            <w:gridSpan w:val="2"/>
          </w:tcPr>
          <w:p w14:paraId="6113D17B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2FEB37CB" w14:textId="77777777">
        <w:trPr>
          <w:trHeight w:val="1449"/>
        </w:trPr>
        <w:tc>
          <w:tcPr>
            <w:tcW w:w="7019" w:type="dxa"/>
          </w:tcPr>
          <w:p w14:paraId="67AA7211" w14:textId="77777777" w:rsidR="00232C99" w:rsidRDefault="0068283D">
            <w:pPr>
              <w:pStyle w:val="TableParagraph"/>
              <w:ind w:right="191"/>
              <w:rPr>
                <w:sz w:val="21"/>
              </w:rPr>
            </w:pPr>
            <w:r>
              <w:rPr>
                <w:sz w:val="21"/>
              </w:rPr>
              <w:t>Have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already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given 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temporary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notice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premises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event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period:</w:t>
            </w:r>
            <w:proofErr w:type="gramEnd"/>
          </w:p>
          <w:p w14:paraId="10E6EC0B" w14:textId="77777777" w:rsidR="00232C99" w:rsidRDefault="0068283D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spacing w:line="241" w:lineRule="exact"/>
              <w:ind w:hanging="217"/>
              <w:rPr>
                <w:sz w:val="21"/>
              </w:rPr>
            </w:pPr>
            <w:r>
              <w:rPr>
                <w:sz w:val="21"/>
              </w:rPr>
              <w:t>ends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before;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</w:p>
          <w:p w14:paraId="05FA0AC3" w14:textId="77777777" w:rsidR="00232C99" w:rsidRDefault="0068283D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spacing w:line="241" w:lineRule="exact"/>
              <w:ind w:left="335" w:hanging="229"/>
              <w:rPr>
                <w:sz w:val="21"/>
              </w:rPr>
            </w:pPr>
            <w:r>
              <w:rPr>
                <w:sz w:val="21"/>
              </w:rPr>
              <w:t>begins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</w:p>
          <w:p w14:paraId="647B871F" w14:textId="77777777" w:rsidR="00232C99" w:rsidRDefault="0068283D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period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proposed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notice?</w:t>
            </w:r>
          </w:p>
        </w:tc>
        <w:tc>
          <w:tcPr>
            <w:tcW w:w="624" w:type="dxa"/>
          </w:tcPr>
          <w:p w14:paraId="71FB9783" w14:textId="77777777" w:rsidR="00232C99" w:rsidRDefault="0068283D">
            <w:pPr>
              <w:pStyle w:val="TableParagraph"/>
              <w:spacing w:line="235" w:lineRule="exact"/>
              <w:ind w:left="89" w:right="157"/>
              <w:jc w:val="center"/>
              <w:rPr>
                <w:sz w:val="21"/>
              </w:rPr>
            </w:pPr>
            <w:r>
              <w:rPr>
                <w:sz w:val="21"/>
              </w:rPr>
              <w:t>Yes</w:t>
            </w:r>
          </w:p>
        </w:tc>
        <w:tc>
          <w:tcPr>
            <w:tcW w:w="723" w:type="dxa"/>
          </w:tcPr>
          <w:p w14:paraId="5BF061F7" w14:textId="77777777" w:rsidR="00232C99" w:rsidRDefault="0068283D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</w:tr>
    </w:tbl>
    <w:p w14:paraId="6DC83245" w14:textId="77777777" w:rsidR="00232C99" w:rsidRDefault="00232C99">
      <w:pPr>
        <w:pStyle w:val="BodyText"/>
        <w:rPr>
          <w:sz w:val="20"/>
        </w:rPr>
      </w:pPr>
    </w:p>
    <w:p w14:paraId="343D84DE" w14:textId="77777777" w:rsidR="00232C99" w:rsidRDefault="00232C99">
      <w:pPr>
        <w:pStyle w:val="BodyText"/>
        <w:spacing w:after="1"/>
        <w:rPr>
          <w:sz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0"/>
        <w:gridCol w:w="613"/>
        <w:gridCol w:w="702"/>
      </w:tblGrid>
      <w:tr w:rsidR="00232C99" w14:paraId="3B40B7AC" w14:textId="77777777">
        <w:trPr>
          <w:trHeight w:val="383"/>
        </w:trPr>
        <w:tc>
          <w:tcPr>
            <w:tcW w:w="8365" w:type="dxa"/>
            <w:gridSpan w:val="3"/>
            <w:shd w:val="clear" w:color="auto" w:fill="A6A6A6"/>
          </w:tcPr>
          <w:p w14:paraId="371EFF9B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6.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Associates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business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colleagues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(Please read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16 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tick 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boxes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apply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you)</w:t>
            </w:r>
          </w:p>
        </w:tc>
      </w:tr>
      <w:tr w:rsidR="00232C99" w14:paraId="4000024E" w14:textId="77777777">
        <w:trPr>
          <w:trHeight w:val="966"/>
        </w:trPr>
        <w:tc>
          <w:tcPr>
            <w:tcW w:w="7050" w:type="dxa"/>
          </w:tcPr>
          <w:p w14:paraId="3CD31D92" w14:textId="77777777" w:rsidR="00232C99" w:rsidRDefault="0068283D">
            <w:pPr>
              <w:pStyle w:val="TableParagraph"/>
              <w:ind w:right="149"/>
              <w:rPr>
                <w:sz w:val="21"/>
              </w:rPr>
            </w:pPr>
            <w:r>
              <w:rPr>
                <w:sz w:val="21"/>
              </w:rPr>
              <w:t>Has any associate of yours given a temporary event notice for an event in 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same calendar year as the event for which you are now giving a temporary event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notice?</w:t>
            </w:r>
          </w:p>
        </w:tc>
        <w:tc>
          <w:tcPr>
            <w:tcW w:w="613" w:type="dxa"/>
          </w:tcPr>
          <w:p w14:paraId="0A224CF3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Yes</w:t>
            </w:r>
          </w:p>
        </w:tc>
        <w:tc>
          <w:tcPr>
            <w:tcW w:w="702" w:type="dxa"/>
          </w:tcPr>
          <w:p w14:paraId="60EEB0C3" w14:textId="77777777" w:rsidR="00232C99" w:rsidRDefault="0068283D">
            <w:pPr>
              <w:pStyle w:val="TableParagraph"/>
              <w:spacing w:line="235" w:lineRule="exact"/>
              <w:ind w:left="116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</w:tr>
      <w:tr w:rsidR="00232C99" w14:paraId="3D064BE8" w14:textId="77777777">
        <w:trPr>
          <w:trHeight w:val="964"/>
        </w:trPr>
        <w:tc>
          <w:tcPr>
            <w:tcW w:w="7050" w:type="dxa"/>
          </w:tcPr>
          <w:p w14:paraId="5B653F87" w14:textId="77777777" w:rsidR="00232C99" w:rsidRDefault="0068283D">
            <w:pPr>
              <w:pStyle w:val="TableParagraph"/>
              <w:ind w:right="265"/>
              <w:rPr>
                <w:sz w:val="21"/>
              </w:rPr>
            </w:pPr>
            <w:r>
              <w:rPr>
                <w:sz w:val="21"/>
              </w:rPr>
              <w:t>If answering yes, please state the total number of temporary event notices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(including the number of late temporary event notices, if any) your associate(s)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given 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events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 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same calendar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year.</w:t>
            </w:r>
          </w:p>
        </w:tc>
        <w:tc>
          <w:tcPr>
            <w:tcW w:w="613" w:type="dxa"/>
          </w:tcPr>
          <w:p w14:paraId="56430C09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 w14:paraId="6531A7FC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202B69EA" w14:textId="77777777">
        <w:trPr>
          <w:trHeight w:val="1449"/>
        </w:trPr>
        <w:tc>
          <w:tcPr>
            <w:tcW w:w="7050" w:type="dxa"/>
          </w:tcPr>
          <w:p w14:paraId="359AE98F" w14:textId="77777777" w:rsidR="00232C99" w:rsidRDefault="0068283D">
            <w:pPr>
              <w:pStyle w:val="TableParagraph"/>
              <w:ind w:right="259"/>
              <w:rPr>
                <w:sz w:val="21"/>
              </w:rPr>
            </w:pPr>
            <w:r>
              <w:rPr>
                <w:sz w:val="21"/>
              </w:rPr>
              <w:t>Has any associate of yours already given a tempo</w:t>
            </w:r>
            <w:r>
              <w:rPr>
                <w:sz w:val="21"/>
              </w:rPr>
              <w:t>rary event notice for the same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premises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 which the event</w:t>
            </w:r>
            <w:r>
              <w:rPr>
                <w:spacing w:val="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period:</w:t>
            </w:r>
            <w:proofErr w:type="gramEnd"/>
          </w:p>
          <w:p w14:paraId="12FEEA78" w14:textId="77777777" w:rsidR="00232C99" w:rsidRDefault="0068283D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ind w:hanging="217"/>
              <w:rPr>
                <w:sz w:val="21"/>
              </w:rPr>
            </w:pPr>
            <w:r>
              <w:rPr>
                <w:sz w:val="21"/>
              </w:rPr>
              <w:t>ends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before;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</w:p>
          <w:p w14:paraId="5875B710" w14:textId="77777777" w:rsidR="00232C99" w:rsidRDefault="0068283D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line="241" w:lineRule="exact"/>
              <w:ind w:left="335" w:hanging="229"/>
              <w:rPr>
                <w:sz w:val="21"/>
              </w:rPr>
            </w:pPr>
            <w:r>
              <w:rPr>
                <w:sz w:val="21"/>
              </w:rPr>
              <w:t>begins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</w:p>
          <w:p w14:paraId="36FCC6DE" w14:textId="77777777" w:rsidR="00232C99" w:rsidRDefault="0068283D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period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proposed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notice?</w:t>
            </w:r>
          </w:p>
        </w:tc>
        <w:tc>
          <w:tcPr>
            <w:tcW w:w="613" w:type="dxa"/>
          </w:tcPr>
          <w:p w14:paraId="1A65F543" w14:textId="77777777" w:rsidR="00232C99" w:rsidRDefault="0068283D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Yes</w:t>
            </w:r>
          </w:p>
        </w:tc>
        <w:tc>
          <w:tcPr>
            <w:tcW w:w="702" w:type="dxa"/>
          </w:tcPr>
          <w:p w14:paraId="547ED12C" w14:textId="77777777" w:rsidR="00232C99" w:rsidRDefault="0068283D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</w:tr>
      <w:tr w:rsidR="00232C99" w14:paraId="60AE607F" w14:textId="77777777">
        <w:trPr>
          <w:trHeight w:val="724"/>
        </w:trPr>
        <w:tc>
          <w:tcPr>
            <w:tcW w:w="7050" w:type="dxa"/>
          </w:tcPr>
          <w:p w14:paraId="3C8B032F" w14:textId="77777777" w:rsidR="00232C99" w:rsidRDefault="0068283D">
            <w:pPr>
              <w:pStyle w:val="TableParagraph"/>
              <w:spacing w:line="237" w:lineRule="auto"/>
              <w:ind w:right="241"/>
              <w:rPr>
                <w:sz w:val="21"/>
              </w:rPr>
            </w:pPr>
            <w:r>
              <w:rPr>
                <w:sz w:val="21"/>
              </w:rPr>
              <w:t>Has any person with whom you are in business carrying on licensable activities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given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 temporary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notice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 event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same calendar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</w:p>
          <w:p w14:paraId="3C05FF5C" w14:textId="77777777" w:rsidR="00232C99" w:rsidRDefault="0068283D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event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giving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temporary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notice?</w:t>
            </w:r>
          </w:p>
        </w:tc>
        <w:tc>
          <w:tcPr>
            <w:tcW w:w="613" w:type="dxa"/>
          </w:tcPr>
          <w:p w14:paraId="4D224BBB" w14:textId="77777777" w:rsidR="00232C99" w:rsidRDefault="0068283D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Yes</w:t>
            </w:r>
          </w:p>
        </w:tc>
        <w:tc>
          <w:tcPr>
            <w:tcW w:w="702" w:type="dxa"/>
          </w:tcPr>
          <w:p w14:paraId="37C02092" w14:textId="77777777" w:rsidR="00232C99" w:rsidRDefault="0068283D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</w:tr>
      <w:tr w:rsidR="00232C99" w14:paraId="0AFC2024" w14:textId="77777777">
        <w:trPr>
          <w:trHeight w:val="726"/>
        </w:trPr>
        <w:tc>
          <w:tcPr>
            <w:tcW w:w="7050" w:type="dxa"/>
          </w:tcPr>
          <w:p w14:paraId="1CB8D1B7" w14:textId="77777777" w:rsidR="00232C99" w:rsidRDefault="0068283D">
            <w:pPr>
              <w:pStyle w:val="TableParagraph"/>
              <w:spacing w:line="237" w:lineRule="auto"/>
              <w:ind w:right="149"/>
              <w:rPr>
                <w:sz w:val="21"/>
              </w:rPr>
            </w:pPr>
            <w:r>
              <w:rPr>
                <w:sz w:val="21"/>
              </w:rPr>
              <w:t>If answering yes, please state the total number of temporary event notices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(including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temporary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notices,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any)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business</w:t>
            </w:r>
          </w:p>
          <w:p w14:paraId="79520A55" w14:textId="77777777" w:rsidR="00232C99" w:rsidRDefault="0068283D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colleague(s)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given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events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calendar year.</w:t>
            </w:r>
          </w:p>
        </w:tc>
        <w:tc>
          <w:tcPr>
            <w:tcW w:w="1315" w:type="dxa"/>
            <w:gridSpan w:val="2"/>
          </w:tcPr>
          <w:p w14:paraId="5B634933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569CD2A" w14:textId="77777777" w:rsidR="00232C99" w:rsidRDefault="00232C99">
      <w:pPr>
        <w:rPr>
          <w:sz w:val="20"/>
        </w:rPr>
        <w:sectPr w:rsidR="00232C99">
          <w:pgSz w:w="11910" w:h="16850"/>
          <w:pgMar w:top="1600" w:right="220" w:bottom="940" w:left="1540" w:header="0" w:footer="759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0"/>
        <w:gridCol w:w="622"/>
        <w:gridCol w:w="695"/>
      </w:tblGrid>
      <w:tr w:rsidR="00232C99" w14:paraId="1266E4E9" w14:textId="77777777">
        <w:trPr>
          <w:trHeight w:val="1689"/>
        </w:trPr>
        <w:tc>
          <w:tcPr>
            <w:tcW w:w="7050" w:type="dxa"/>
          </w:tcPr>
          <w:p w14:paraId="46F06DB1" w14:textId="77777777" w:rsidR="00232C99" w:rsidRDefault="0068283D">
            <w:pPr>
              <w:pStyle w:val="TableParagraph"/>
              <w:ind w:right="154"/>
              <w:rPr>
                <w:sz w:val="21"/>
              </w:rPr>
            </w:pPr>
            <w:r>
              <w:rPr>
                <w:sz w:val="21"/>
              </w:rPr>
              <w:lastRenderedPageBreak/>
              <w:t>Has any person with whom you are in business carrying on licensable activities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already given a temporary event notice for the same premises in which the event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period:</w:t>
            </w:r>
          </w:p>
          <w:p w14:paraId="10AD0A4D" w14:textId="77777777" w:rsidR="00232C99" w:rsidRDefault="0068283D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line="241" w:lineRule="exact"/>
              <w:ind w:hanging="217"/>
              <w:rPr>
                <w:sz w:val="21"/>
              </w:rPr>
            </w:pPr>
            <w:r>
              <w:rPr>
                <w:sz w:val="21"/>
              </w:rPr>
              <w:t>ends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before;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</w:p>
          <w:p w14:paraId="5970EE22" w14:textId="77777777" w:rsidR="00232C99" w:rsidRDefault="0068283D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line="241" w:lineRule="exact"/>
              <w:ind w:left="335" w:hanging="229"/>
              <w:rPr>
                <w:sz w:val="21"/>
              </w:rPr>
            </w:pPr>
            <w:r>
              <w:rPr>
                <w:sz w:val="21"/>
              </w:rPr>
              <w:t>begins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</w:p>
          <w:p w14:paraId="5C6C771A" w14:textId="77777777" w:rsidR="00232C99" w:rsidRDefault="0068283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period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proposed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notice?</w:t>
            </w:r>
          </w:p>
        </w:tc>
        <w:tc>
          <w:tcPr>
            <w:tcW w:w="622" w:type="dxa"/>
          </w:tcPr>
          <w:p w14:paraId="4821F7BD" w14:textId="77777777" w:rsidR="00232C99" w:rsidRDefault="0068283D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Yes</w:t>
            </w:r>
          </w:p>
        </w:tc>
        <w:tc>
          <w:tcPr>
            <w:tcW w:w="695" w:type="dxa"/>
          </w:tcPr>
          <w:p w14:paraId="5A29D896" w14:textId="77777777" w:rsidR="00232C99" w:rsidRDefault="0068283D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</w:tr>
    </w:tbl>
    <w:p w14:paraId="10688023" w14:textId="77777777" w:rsidR="00232C99" w:rsidRDefault="0068283D">
      <w:pPr>
        <w:pStyle w:val="BodyText"/>
        <w:spacing w:before="8"/>
        <w:rPr>
          <w:sz w:val="20"/>
        </w:rPr>
      </w:pPr>
      <w:r>
        <w:pict w14:anchorId="3A479540">
          <v:rect id="docshape39" o:spid="_x0000_s1046" style="position:absolute;margin-left:441.8pt;margin-top:77.4pt;width:10.3pt;height:10.3pt;z-index:-16358400;mso-position-horizontal-relative:page;mso-position-vertical-relative:page" filled="f" strokeweight=".72pt">
            <w10:wrap anchorx="page" anchory="page"/>
          </v:rect>
        </w:pict>
      </w:r>
      <w:r>
        <w:pict w14:anchorId="67359576">
          <v:rect id="docshape40" o:spid="_x0000_s1045" style="position:absolute;margin-left:472.9pt;margin-top:77.4pt;width:10.3pt;height:10.3pt;z-index:-16357888;mso-position-horizontal-relative:page;mso-position-vertical-relative:page" filled="f" strokeweight=".72pt">
            <w10:wrap anchorx="page" anchory="page"/>
          </v:rect>
        </w:pic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1"/>
        <w:gridCol w:w="711"/>
      </w:tblGrid>
      <w:tr w:rsidR="00232C99" w14:paraId="21A763C5" w14:textId="77777777">
        <w:trPr>
          <w:trHeight w:val="242"/>
        </w:trPr>
        <w:tc>
          <w:tcPr>
            <w:tcW w:w="8332" w:type="dxa"/>
            <w:gridSpan w:val="2"/>
            <w:shd w:val="clear" w:color="auto" w:fill="A6A6A6"/>
          </w:tcPr>
          <w:p w14:paraId="140868C1" w14:textId="77777777" w:rsidR="00232C99" w:rsidRDefault="0068283D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7.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Checklist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17)</w:t>
            </w:r>
          </w:p>
        </w:tc>
      </w:tr>
      <w:tr w:rsidR="00232C99" w14:paraId="1E614503" w14:textId="77777777">
        <w:trPr>
          <w:trHeight w:val="239"/>
        </w:trPr>
        <w:tc>
          <w:tcPr>
            <w:tcW w:w="8332" w:type="dxa"/>
            <w:gridSpan w:val="2"/>
            <w:shd w:val="clear" w:color="auto" w:fill="A6A6A6"/>
          </w:tcPr>
          <w:p w14:paraId="2DAB4420" w14:textId="77777777" w:rsidR="00232C99" w:rsidRDefault="0068283D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have: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tick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appropriate boxes,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</w:tr>
      <w:tr w:rsidR="00232C99" w14:paraId="19A78E1E" w14:textId="77777777">
        <w:trPr>
          <w:trHeight w:val="484"/>
        </w:trPr>
        <w:tc>
          <w:tcPr>
            <w:tcW w:w="7621" w:type="dxa"/>
          </w:tcPr>
          <w:p w14:paraId="14A13F36" w14:textId="77777777" w:rsidR="00232C99" w:rsidRDefault="0068283D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Sent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least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one copy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notice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licensing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authority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 area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 which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</w:p>
          <w:p w14:paraId="0902BA29" w14:textId="77777777" w:rsidR="00232C99" w:rsidRDefault="0068283D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premises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situated</w:t>
            </w:r>
          </w:p>
        </w:tc>
        <w:tc>
          <w:tcPr>
            <w:tcW w:w="711" w:type="dxa"/>
          </w:tcPr>
          <w:p w14:paraId="48AC6B92" w14:textId="77777777" w:rsidR="00232C99" w:rsidRDefault="0068283D">
            <w:pPr>
              <w:pStyle w:val="TableParagraph"/>
              <w:spacing w:line="206" w:lineRule="exact"/>
              <w:ind w:left="129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200A53A">
                <v:group id="docshapegroup41" o:spid="_x0000_s1043" style="width:11.05pt;height:11.05pt;mso-position-horizontal-relative:char;mso-position-vertical-relative:line" coordsize="221,221">
                  <v:rect id="docshape42" o:spid="_x0000_s1044" style="position:absolute;left:7;top:7;width:207;height:207" filled="f" strokeweight=".72pt"/>
                  <w10:wrap type="none"/>
                  <w10:anchorlock/>
                </v:group>
              </w:pict>
            </w:r>
          </w:p>
        </w:tc>
      </w:tr>
      <w:tr w:rsidR="00232C99" w14:paraId="350E6175" w14:textId="77777777">
        <w:trPr>
          <w:trHeight w:val="482"/>
        </w:trPr>
        <w:tc>
          <w:tcPr>
            <w:tcW w:w="7621" w:type="dxa"/>
          </w:tcPr>
          <w:p w14:paraId="4C03D2B7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Sent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 copy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notice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 the chief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officer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police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 area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 which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</w:p>
          <w:p w14:paraId="49B78AB3" w14:textId="77777777" w:rsidR="00232C99" w:rsidRDefault="0068283D">
            <w:pPr>
              <w:pStyle w:val="TableParagraph"/>
              <w:spacing w:before="1" w:line="226" w:lineRule="exact"/>
              <w:rPr>
                <w:sz w:val="21"/>
              </w:rPr>
            </w:pPr>
            <w:r>
              <w:rPr>
                <w:sz w:val="21"/>
              </w:rPr>
              <w:t>premises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situated</w:t>
            </w:r>
          </w:p>
        </w:tc>
        <w:tc>
          <w:tcPr>
            <w:tcW w:w="711" w:type="dxa"/>
          </w:tcPr>
          <w:p w14:paraId="2150D52A" w14:textId="77777777" w:rsidR="00232C99" w:rsidRDefault="0068283D">
            <w:pPr>
              <w:pStyle w:val="TableParagraph"/>
              <w:spacing w:line="206" w:lineRule="exact"/>
              <w:ind w:left="129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A199F1B">
                <v:group id="docshapegroup43" o:spid="_x0000_s1041" style="width:11.05pt;height:11.05pt;mso-position-horizontal-relative:char;mso-position-vertical-relative:line" coordsize="221,221">
                  <v:rect id="docshape44" o:spid="_x0000_s1042" style="position:absolute;left:7;top:7;width:207;height:207" filled="f" strokeweight=".72pt"/>
                  <w10:wrap type="none"/>
                  <w10:anchorlock/>
                </v:group>
              </w:pict>
            </w:r>
          </w:p>
        </w:tc>
      </w:tr>
      <w:tr w:rsidR="00232C99" w14:paraId="478874AB" w14:textId="77777777">
        <w:trPr>
          <w:trHeight w:val="484"/>
        </w:trPr>
        <w:tc>
          <w:tcPr>
            <w:tcW w:w="7621" w:type="dxa"/>
          </w:tcPr>
          <w:p w14:paraId="03BD9E00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Sent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copy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notice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local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authority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exercising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environmental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</w:p>
          <w:p w14:paraId="1C6306F9" w14:textId="77777777" w:rsidR="00232C99" w:rsidRDefault="0068283D">
            <w:pPr>
              <w:pStyle w:val="TableParagraph"/>
              <w:spacing w:before="1" w:line="229" w:lineRule="exact"/>
              <w:rPr>
                <w:sz w:val="21"/>
              </w:rPr>
            </w:pPr>
            <w:r>
              <w:rPr>
                <w:sz w:val="21"/>
              </w:rPr>
              <w:t>functions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area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premises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situated</w:t>
            </w:r>
          </w:p>
        </w:tc>
        <w:tc>
          <w:tcPr>
            <w:tcW w:w="711" w:type="dxa"/>
          </w:tcPr>
          <w:p w14:paraId="1E0F2EF0" w14:textId="77777777" w:rsidR="00232C99" w:rsidRDefault="0068283D">
            <w:pPr>
              <w:pStyle w:val="TableParagraph"/>
              <w:spacing w:line="206" w:lineRule="exact"/>
              <w:ind w:left="129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877C020">
                <v:group id="docshapegroup45" o:spid="_x0000_s1039" style="width:11.05pt;height:11.05pt;mso-position-horizontal-relative:char;mso-position-vertical-relative:line" coordsize="221,221">
                  <v:rect id="docshape46" o:spid="_x0000_s1040" style="position:absolute;left:7;top:7;width:207;height:207" filled="f" strokeweight=".72pt"/>
                  <w10:wrap type="none"/>
                  <w10:anchorlock/>
                </v:group>
              </w:pict>
            </w:r>
          </w:p>
        </w:tc>
      </w:tr>
      <w:tr w:rsidR="00232C99" w14:paraId="29903F03" w14:textId="77777777">
        <w:trPr>
          <w:trHeight w:val="482"/>
        </w:trPr>
        <w:tc>
          <w:tcPr>
            <w:tcW w:w="7621" w:type="dxa"/>
          </w:tcPr>
          <w:p w14:paraId="58F0A8E6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 premises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situated 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one 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more licensing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authority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areas,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least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</w:p>
          <w:p w14:paraId="238C6529" w14:textId="77777777" w:rsidR="00232C99" w:rsidRDefault="0068283D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copy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notice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each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additional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licensing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authority</w:t>
            </w:r>
          </w:p>
        </w:tc>
        <w:tc>
          <w:tcPr>
            <w:tcW w:w="711" w:type="dxa"/>
          </w:tcPr>
          <w:p w14:paraId="5C11950F" w14:textId="77777777" w:rsidR="00232C99" w:rsidRDefault="0068283D">
            <w:pPr>
              <w:pStyle w:val="TableParagraph"/>
              <w:spacing w:line="206" w:lineRule="exact"/>
              <w:ind w:left="129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1B0CB07">
                <v:group id="docshapegroup47" o:spid="_x0000_s1037" style="width:11.05pt;height:11.1pt;mso-position-horizontal-relative:char;mso-position-vertical-relative:line" coordsize="221,222">
                  <v:rect id="docshape48" o:spid="_x0000_s1038" style="position:absolute;left:7;top:7;width:207;height:207" filled="f" strokeweight=".72pt"/>
                  <w10:wrap type="none"/>
                  <w10:anchorlock/>
                </v:group>
              </w:pict>
            </w:r>
          </w:p>
        </w:tc>
      </w:tr>
      <w:tr w:rsidR="00232C99" w14:paraId="165CAB5D" w14:textId="77777777">
        <w:trPr>
          <w:trHeight w:val="482"/>
        </w:trPr>
        <w:tc>
          <w:tcPr>
            <w:tcW w:w="7621" w:type="dxa"/>
          </w:tcPr>
          <w:p w14:paraId="1DCE1269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premises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situated 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one 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police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areas,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copy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notice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</w:p>
          <w:p w14:paraId="05A50217" w14:textId="77777777" w:rsidR="00232C99" w:rsidRDefault="0068283D">
            <w:pPr>
              <w:pStyle w:val="TableParagraph"/>
              <w:spacing w:before="1" w:line="226" w:lineRule="exact"/>
              <w:rPr>
                <w:sz w:val="21"/>
              </w:rPr>
            </w:pPr>
            <w:r>
              <w:rPr>
                <w:sz w:val="21"/>
              </w:rPr>
              <w:t>each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additional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chief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officer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police</w:t>
            </w:r>
          </w:p>
        </w:tc>
        <w:tc>
          <w:tcPr>
            <w:tcW w:w="711" w:type="dxa"/>
          </w:tcPr>
          <w:p w14:paraId="264DEBD2" w14:textId="77777777" w:rsidR="00232C99" w:rsidRDefault="0068283D">
            <w:pPr>
              <w:pStyle w:val="TableParagraph"/>
              <w:spacing w:line="206" w:lineRule="exact"/>
              <w:ind w:left="129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C53E54A">
                <v:group id="docshapegroup49" o:spid="_x0000_s1035" style="width:11.05pt;height:11.05pt;mso-position-horizontal-relative:char;mso-position-vertical-relative:line" coordsize="221,221">
                  <v:rect id="docshape50" o:spid="_x0000_s1036" style="position:absolute;left:7;top:7;width:207;height:207" filled="f" strokeweight=".72pt"/>
                  <w10:wrap type="none"/>
                  <w10:anchorlock/>
                </v:group>
              </w:pict>
            </w:r>
          </w:p>
        </w:tc>
      </w:tr>
      <w:tr w:rsidR="00232C99" w14:paraId="3C9D59A2" w14:textId="77777777">
        <w:trPr>
          <w:trHeight w:val="484"/>
        </w:trPr>
        <w:tc>
          <w:tcPr>
            <w:tcW w:w="7621" w:type="dxa"/>
          </w:tcPr>
          <w:p w14:paraId="7C26BA9D" w14:textId="77777777" w:rsidR="00232C99" w:rsidRDefault="0068283D">
            <w:pPr>
              <w:pStyle w:val="TableParagraph"/>
              <w:spacing w:line="240" w:lineRule="exact"/>
              <w:ind w:right="550"/>
              <w:rPr>
                <w:sz w:val="21"/>
              </w:rPr>
            </w:pPr>
            <w:r>
              <w:rPr>
                <w:sz w:val="21"/>
              </w:rPr>
              <w:t>If the premises are situated in one or more local authority areas, sent a copy of this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notice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each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additional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local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authority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exercising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environmental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functions</w:t>
            </w:r>
          </w:p>
        </w:tc>
        <w:tc>
          <w:tcPr>
            <w:tcW w:w="711" w:type="dxa"/>
          </w:tcPr>
          <w:p w14:paraId="74D22333" w14:textId="77777777" w:rsidR="00232C99" w:rsidRDefault="0068283D">
            <w:pPr>
              <w:pStyle w:val="TableParagraph"/>
              <w:spacing w:line="206" w:lineRule="exact"/>
              <w:ind w:left="129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265F8B4">
                <v:group id="docshapegroup51" o:spid="_x0000_s1033" style="width:11.05pt;height:11.05pt;mso-position-horizontal-relative:char;mso-position-vertical-relative:line" coordsize="221,221">
                  <v:rect id="docshape52" o:spid="_x0000_s1034" style="position:absolute;left:7;top:7;width:207;height:207" filled="f" strokeweight=".72pt"/>
                  <w10:wrap type="none"/>
                  <w10:anchorlock/>
                </v:group>
              </w:pict>
            </w:r>
          </w:p>
        </w:tc>
      </w:tr>
      <w:tr w:rsidR="00232C99" w14:paraId="65F8C29D" w14:textId="77777777">
        <w:trPr>
          <w:trHeight w:val="493"/>
        </w:trPr>
        <w:tc>
          <w:tcPr>
            <w:tcW w:w="7621" w:type="dxa"/>
          </w:tcPr>
          <w:p w14:paraId="7B846A4C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Made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enclosed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payment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 fee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application</w:t>
            </w:r>
          </w:p>
        </w:tc>
        <w:tc>
          <w:tcPr>
            <w:tcW w:w="711" w:type="dxa"/>
          </w:tcPr>
          <w:p w14:paraId="21EEECA2" w14:textId="77777777" w:rsidR="00232C99" w:rsidRDefault="0068283D">
            <w:pPr>
              <w:pStyle w:val="TableParagraph"/>
              <w:spacing w:line="206" w:lineRule="exact"/>
              <w:ind w:left="129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A819D7D">
                <v:group id="docshapegroup53" o:spid="_x0000_s1031" style="width:11.05pt;height:11.05pt;mso-position-horizontal-relative:char;mso-position-vertical-relative:line" coordsize="221,221">
                  <v:rect id="docshape54" o:spid="_x0000_s1032" style="position:absolute;left:7;top:7;width:207;height:207" filled="f" strokeweight=".72pt"/>
                  <w10:wrap type="none"/>
                  <w10:anchorlock/>
                </v:group>
              </w:pict>
            </w:r>
          </w:p>
        </w:tc>
      </w:tr>
      <w:tr w:rsidR="00232C99" w14:paraId="7699CC7E" w14:textId="77777777">
        <w:trPr>
          <w:trHeight w:val="493"/>
        </w:trPr>
        <w:tc>
          <w:tcPr>
            <w:tcW w:w="7621" w:type="dxa"/>
          </w:tcPr>
          <w:p w14:paraId="134EF0FB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Signed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declaration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 Section 9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below</w:t>
            </w:r>
          </w:p>
        </w:tc>
        <w:tc>
          <w:tcPr>
            <w:tcW w:w="711" w:type="dxa"/>
          </w:tcPr>
          <w:p w14:paraId="567F8EE5" w14:textId="77777777" w:rsidR="00232C99" w:rsidRDefault="0068283D">
            <w:pPr>
              <w:pStyle w:val="TableParagraph"/>
              <w:spacing w:line="206" w:lineRule="exact"/>
              <w:ind w:left="129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3A3B0C0">
                <v:group id="docshapegroup55" o:spid="_x0000_s1029" style="width:11.05pt;height:11.05pt;mso-position-horizontal-relative:char;mso-position-vertical-relative:line" coordsize="221,221">
                  <v:rect id="docshape56" o:spid="_x0000_s1030" style="position:absolute;left:7;top:7;width:207;height:207" filled="f" strokeweight=".72pt"/>
                  <w10:wrap type="none"/>
                  <w10:anchorlock/>
                </v:group>
              </w:pict>
            </w:r>
          </w:p>
        </w:tc>
      </w:tr>
    </w:tbl>
    <w:p w14:paraId="0546EDCC" w14:textId="77777777" w:rsidR="00232C99" w:rsidRDefault="00232C99">
      <w:pPr>
        <w:pStyle w:val="BodyText"/>
        <w:rPr>
          <w:sz w:val="20"/>
        </w:rPr>
      </w:pPr>
    </w:p>
    <w:p w14:paraId="0D1D4D81" w14:textId="77777777" w:rsidR="00232C99" w:rsidRDefault="0068283D">
      <w:pPr>
        <w:pStyle w:val="BodyText"/>
        <w:spacing w:before="4"/>
        <w:rPr>
          <w:sz w:val="20"/>
        </w:rPr>
      </w:pPr>
      <w:r>
        <w:pict w14:anchorId="29C082C7">
          <v:group id="docshapegroup57" o:spid="_x0000_s1026" style="position:absolute;margin-left:82.6pt;margin-top:12.95pt;width:418.8pt;height:61.85pt;z-index:-15709184;mso-wrap-distance-left:0;mso-wrap-distance-right:0;mso-position-horizontal-relative:page" coordorigin="1652,259" coordsize="8376,1237">
            <v:shape id="docshape58" o:spid="_x0000_s1028" type="#_x0000_t202" style="position:absolute;left:1656;top:513;width:8366;height:978" filled="f" strokeweight=".48pt">
              <v:textbox inset="0,0,0,0">
                <w:txbxContent>
                  <w:p w14:paraId="7D68FE5D" w14:textId="77777777" w:rsidR="00232C99" w:rsidRDefault="0068283D">
                    <w:pPr>
                      <w:ind w:left="103" w:right="98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It is a condition of this temporary event notice that where the relevant licensable activities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described in Section 3 above include the sale or supply of alcohol that all such supplies are made</w:t>
                    </w:r>
                    <w:r>
                      <w:rPr>
                        <w:spacing w:val="-5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by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or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under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the authority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of the premises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user.</w:t>
                    </w:r>
                  </w:p>
                </w:txbxContent>
              </v:textbox>
            </v:shape>
            <v:shape id="docshape59" o:spid="_x0000_s1027" type="#_x0000_t202" style="position:absolute;left:1656;top:263;width:8366;height:250" fillcolor="#b3b3b3" strokeweight=".48pt">
              <v:textbox inset="0,0,0,0">
                <w:txbxContent>
                  <w:p w14:paraId="72004A58" w14:textId="77777777" w:rsidR="00232C99" w:rsidRDefault="0068283D">
                    <w:pPr>
                      <w:spacing w:line="235" w:lineRule="exact"/>
                      <w:ind w:left="103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sz w:val="21"/>
                      </w:rPr>
                      <w:t>8.</w:t>
                    </w:r>
                    <w:r>
                      <w:rPr>
                        <w:color w:val="000000"/>
                        <w:spacing w:val="50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>Conditio</w:t>
                    </w:r>
                    <w:r>
                      <w:rPr>
                        <w:color w:val="000000"/>
                        <w:sz w:val="21"/>
                      </w:rPr>
                      <w:t>n</w:t>
                    </w:r>
                    <w:r>
                      <w:rPr>
                        <w:color w:val="000000"/>
                        <w:spacing w:val="51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>(Please</w:t>
                    </w:r>
                    <w:r>
                      <w:rPr>
                        <w:color w:val="000000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>read</w:t>
                    </w:r>
                    <w:r>
                      <w:rPr>
                        <w:color w:val="000000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>note</w:t>
                    </w:r>
                    <w:r>
                      <w:rPr>
                        <w:color w:val="000000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>18)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8330FA7" w14:textId="77777777" w:rsidR="00232C99" w:rsidRDefault="00232C99">
      <w:pPr>
        <w:pStyle w:val="BodyText"/>
        <w:rPr>
          <w:sz w:val="20"/>
        </w:rPr>
      </w:pPr>
    </w:p>
    <w:p w14:paraId="19EC3F94" w14:textId="77777777" w:rsidR="00232C99" w:rsidRDefault="00232C99">
      <w:pPr>
        <w:pStyle w:val="BodyText"/>
        <w:spacing w:before="10" w:after="1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6861"/>
      </w:tblGrid>
      <w:tr w:rsidR="00232C99" w14:paraId="6CDD1106" w14:textId="77777777">
        <w:trPr>
          <w:trHeight w:val="301"/>
        </w:trPr>
        <w:tc>
          <w:tcPr>
            <w:tcW w:w="8366" w:type="dxa"/>
            <w:gridSpan w:val="2"/>
            <w:shd w:val="clear" w:color="auto" w:fill="B3B3B3"/>
          </w:tcPr>
          <w:p w14:paraId="174FD64D" w14:textId="77777777" w:rsidR="00232C99" w:rsidRDefault="0068283D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9.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Declarations  (</w:t>
            </w:r>
            <w:proofErr w:type="gramEnd"/>
            <w:r>
              <w:rPr>
                <w:sz w:val="21"/>
              </w:rPr>
              <w:t>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note 19)</w:t>
            </w:r>
          </w:p>
        </w:tc>
      </w:tr>
      <w:tr w:rsidR="00232C99" w14:paraId="2B4ADA82" w14:textId="77777777">
        <w:trPr>
          <w:trHeight w:val="2171"/>
        </w:trPr>
        <w:tc>
          <w:tcPr>
            <w:tcW w:w="8366" w:type="dxa"/>
            <w:gridSpan w:val="2"/>
          </w:tcPr>
          <w:p w14:paraId="77E31733" w14:textId="77777777" w:rsidR="00232C99" w:rsidRDefault="0068283D">
            <w:pPr>
              <w:pStyle w:val="TableParagraph"/>
              <w:spacing w:line="237" w:lineRule="auto"/>
              <w:ind w:right="752"/>
              <w:rPr>
                <w:sz w:val="21"/>
              </w:rPr>
            </w:pPr>
            <w:r>
              <w:rPr>
                <w:sz w:val="21"/>
              </w:rPr>
              <w:t>The information contained in this form is correct to the best of my knowledge and belief.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understand that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 offence:</w:t>
            </w:r>
          </w:p>
          <w:p w14:paraId="5DFE01D3" w14:textId="77777777" w:rsidR="00232C99" w:rsidRDefault="0068283D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ind w:right="405" w:firstLine="0"/>
              <w:rPr>
                <w:sz w:val="21"/>
              </w:rPr>
            </w:pPr>
            <w:r>
              <w:rPr>
                <w:sz w:val="21"/>
              </w:rPr>
              <w:t xml:space="preserve">to </w:t>
            </w:r>
            <w:proofErr w:type="gramStart"/>
            <w:r>
              <w:rPr>
                <w:sz w:val="21"/>
              </w:rPr>
              <w:t>knowingly or recklessly make a false statement</w:t>
            </w:r>
            <w:proofErr w:type="gramEnd"/>
            <w:r>
              <w:rPr>
                <w:sz w:val="21"/>
              </w:rPr>
              <w:t xml:space="preserve"> in connection with this temporary event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notice and that a person is liable on summary conviction for such an offence to a fine of any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amount;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</w:p>
          <w:p w14:paraId="7498F70E" w14:textId="77777777" w:rsidR="00232C99" w:rsidRDefault="0068283D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</w:tabs>
              <w:ind w:right="114" w:firstLine="0"/>
              <w:rPr>
                <w:sz w:val="21"/>
              </w:rPr>
            </w:pPr>
            <w:r>
              <w:rPr>
                <w:sz w:val="21"/>
              </w:rPr>
              <w:t>to permit an unauthorised licensable activity to be carried on at any place and that a person is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liable on summary conviction for any such offence to a fine of any amount, or to imprisonment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 term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exceeding six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months,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 both.</w:t>
            </w:r>
          </w:p>
        </w:tc>
      </w:tr>
      <w:tr w:rsidR="00232C99" w14:paraId="03C605CF" w14:textId="77777777">
        <w:trPr>
          <w:trHeight w:val="725"/>
        </w:trPr>
        <w:tc>
          <w:tcPr>
            <w:tcW w:w="1505" w:type="dxa"/>
          </w:tcPr>
          <w:p w14:paraId="71AD81F8" w14:textId="77777777" w:rsidR="00232C99" w:rsidRDefault="0068283D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z w:val="21"/>
              </w:rPr>
              <w:t>Signature</w:t>
            </w:r>
          </w:p>
        </w:tc>
        <w:tc>
          <w:tcPr>
            <w:tcW w:w="6861" w:type="dxa"/>
          </w:tcPr>
          <w:p w14:paraId="285FF1A5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742F5682" w14:textId="77777777">
        <w:trPr>
          <w:trHeight w:val="484"/>
        </w:trPr>
        <w:tc>
          <w:tcPr>
            <w:tcW w:w="1505" w:type="dxa"/>
          </w:tcPr>
          <w:p w14:paraId="5ED998E2" w14:textId="77777777" w:rsidR="00232C99" w:rsidRDefault="0068283D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Date</w:t>
            </w:r>
          </w:p>
        </w:tc>
        <w:tc>
          <w:tcPr>
            <w:tcW w:w="6861" w:type="dxa"/>
          </w:tcPr>
          <w:p w14:paraId="5CCB0944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1989D363" w14:textId="77777777">
        <w:trPr>
          <w:trHeight w:val="482"/>
        </w:trPr>
        <w:tc>
          <w:tcPr>
            <w:tcW w:w="1505" w:type="dxa"/>
          </w:tcPr>
          <w:p w14:paraId="5716AD24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</w:p>
          <w:p w14:paraId="1BFD17EB" w14:textId="77777777" w:rsidR="00232C99" w:rsidRDefault="0068283D">
            <w:pPr>
              <w:pStyle w:val="TableParagraph"/>
              <w:spacing w:before="1" w:line="226" w:lineRule="exact"/>
              <w:rPr>
                <w:sz w:val="21"/>
              </w:rPr>
            </w:pPr>
            <w:r>
              <w:rPr>
                <w:sz w:val="21"/>
              </w:rPr>
              <w:t>Person signing</w:t>
            </w:r>
          </w:p>
        </w:tc>
        <w:tc>
          <w:tcPr>
            <w:tcW w:w="6861" w:type="dxa"/>
          </w:tcPr>
          <w:p w14:paraId="578B640B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77F4B30" w14:textId="77777777" w:rsidR="00232C99" w:rsidRDefault="00232C99">
      <w:pPr>
        <w:pStyle w:val="BodyText"/>
        <w:spacing w:before="8"/>
        <w:rPr>
          <w:sz w:val="12"/>
        </w:rPr>
      </w:pPr>
    </w:p>
    <w:p w14:paraId="4974628E" w14:textId="77777777" w:rsidR="00232C99" w:rsidRDefault="0068283D">
      <w:pPr>
        <w:pStyle w:val="Heading1"/>
        <w:spacing w:before="92"/>
        <w:ind w:right="2129"/>
        <w:jc w:val="both"/>
      </w:pPr>
      <w:r>
        <w:t>The Council may be statutorily required to supply any information you provide, to other</w:t>
      </w:r>
      <w:r>
        <w:rPr>
          <w:spacing w:val="-52"/>
        </w:rPr>
        <w:t xml:space="preserve"> </w:t>
      </w:r>
      <w:r>
        <w:t>bodies exercising functions of a public nature, for the prevention and detection of fraud.</w:t>
      </w:r>
      <w:r>
        <w:rPr>
          <w:spacing w:val="-5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see</w:t>
      </w:r>
      <w:r>
        <w:rPr>
          <w:spacing w:val="3"/>
        </w:rPr>
        <w:t xml:space="preserve"> </w:t>
      </w:r>
      <w:hyperlink r:id="rId9">
        <w:r>
          <w:t>www.runnymede.gov.uk/DataMatching</w:t>
        </w:r>
      </w:hyperlink>
    </w:p>
    <w:p w14:paraId="10F5AD91" w14:textId="77777777" w:rsidR="00232C99" w:rsidRDefault="00232C99">
      <w:pPr>
        <w:jc w:val="both"/>
        <w:sectPr w:rsidR="00232C99">
          <w:type w:val="continuous"/>
          <w:pgSz w:w="11910" w:h="16850"/>
          <w:pgMar w:top="1280" w:right="220" w:bottom="940" w:left="1540" w:header="0" w:footer="759" w:gutter="0"/>
          <w:cols w:space="720"/>
        </w:sectPr>
      </w:pPr>
    </w:p>
    <w:p w14:paraId="3C104E32" w14:textId="77777777" w:rsidR="00232C99" w:rsidRDefault="0068283D">
      <w:pPr>
        <w:spacing w:before="74" w:line="250" w:lineRule="exact"/>
        <w:ind w:left="258"/>
        <w:rPr>
          <w:b/>
        </w:rPr>
      </w:pPr>
      <w:r>
        <w:rPr>
          <w:b/>
          <w:u w:val="single"/>
        </w:rPr>
        <w:lastRenderedPageBreak/>
        <w:t>Data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Protection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Privacy</w:t>
      </w:r>
    </w:p>
    <w:p w14:paraId="5894A8AF" w14:textId="77777777" w:rsidR="00232C99" w:rsidRDefault="0068283D">
      <w:pPr>
        <w:pStyle w:val="Heading1"/>
      </w:pPr>
      <w:r>
        <w:t>Any data supplied by you on this form will be processed in accordance with the General Data</w:t>
      </w:r>
      <w:r>
        <w:rPr>
          <w:spacing w:val="1"/>
        </w:rPr>
        <w:t xml:space="preserve"> </w:t>
      </w:r>
      <w:r>
        <w:t>Protection Regulations, in supplying it you consent to the Council processing the data for the</w:t>
      </w:r>
      <w:r>
        <w:rPr>
          <w:spacing w:val="1"/>
        </w:rPr>
        <w:t xml:space="preserve"> </w:t>
      </w:r>
      <w:r>
        <w:t>purpose it is supplied. All personal information provided will be treated in the strictest</w:t>
      </w:r>
      <w:r>
        <w:rPr>
          <w:spacing w:val="1"/>
        </w:rPr>
        <w:t xml:space="preserve"> </w:t>
      </w:r>
      <w:r>
        <w:t>confidence and will only be used by the Council or disclosed to others</w:t>
      </w:r>
      <w:r>
        <w:t xml:space="preserve"> for a purpose permitted</w:t>
      </w:r>
      <w:r>
        <w:rPr>
          <w:spacing w:val="-5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law.</w:t>
      </w:r>
    </w:p>
    <w:p w14:paraId="5A181737" w14:textId="77777777" w:rsidR="00232C99" w:rsidRDefault="0068283D">
      <w:pPr>
        <w:ind w:left="258" w:right="1575"/>
      </w:pPr>
      <w:r>
        <w:t>Data is deleted in accordance with our data retention policy.</w:t>
      </w:r>
      <w:r>
        <w:rPr>
          <w:spacing w:val="1"/>
        </w:rPr>
        <w:t xml:space="preserve"> </w:t>
      </w:r>
      <w:r>
        <w:t>Our privacy policy is published</w:t>
      </w:r>
      <w:r>
        <w:rPr>
          <w:spacing w:val="-5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our web site </w:t>
      </w:r>
      <w:hyperlink r:id="rId10">
        <w:r>
          <w:t>www.runnymede.gov.uk</w:t>
        </w:r>
      </w:hyperlink>
    </w:p>
    <w:p w14:paraId="693F8A6B" w14:textId="77777777" w:rsidR="00232C99" w:rsidRDefault="00232C99">
      <w:pPr>
        <w:pStyle w:val="BodyText"/>
        <w:rPr>
          <w:sz w:val="24"/>
        </w:rPr>
      </w:pPr>
    </w:p>
    <w:p w14:paraId="45AE2B39" w14:textId="77777777" w:rsidR="00232C99" w:rsidRDefault="00232C99">
      <w:pPr>
        <w:pStyle w:val="BodyText"/>
        <w:rPr>
          <w:sz w:val="24"/>
        </w:rPr>
      </w:pPr>
    </w:p>
    <w:p w14:paraId="45BD0951" w14:textId="77777777" w:rsidR="00232C99" w:rsidRDefault="00232C99">
      <w:pPr>
        <w:pStyle w:val="BodyText"/>
        <w:rPr>
          <w:sz w:val="24"/>
        </w:rPr>
      </w:pPr>
    </w:p>
    <w:p w14:paraId="001B3994" w14:textId="77777777" w:rsidR="00232C99" w:rsidRDefault="00232C99">
      <w:pPr>
        <w:pStyle w:val="BodyText"/>
        <w:spacing w:before="10"/>
        <w:rPr>
          <w:sz w:val="33"/>
        </w:rPr>
      </w:pPr>
    </w:p>
    <w:p w14:paraId="2F7C8B61" w14:textId="77777777" w:rsidR="00232C99" w:rsidRDefault="0068283D">
      <w:pPr>
        <w:pStyle w:val="BodyText"/>
        <w:ind w:left="258"/>
      </w:pPr>
      <w:r>
        <w:t>For</w:t>
      </w:r>
      <w:r>
        <w:rPr>
          <w:spacing w:val="-2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licensing authorit</w:t>
      </w:r>
      <w:r>
        <w:t>y</w:t>
      </w:r>
    </w:p>
    <w:p w14:paraId="57FBCCF3" w14:textId="77777777" w:rsidR="00232C99" w:rsidRDefault="00232C99">
      <w:pPr>
        <w:pStyle w:val="BodyText"/>
        <w:spacing w:before="5" w:after="1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6791"/>
      </w:tblGrid>
      <w:tr w:rsidR="00232C99" w14:paraId="7A051493" w14:textId="77777777">
        <w:trPr>
          <w:trHeight w:val="263"/>
        </w:trPr>
        <w:tc>
          <w:tcPr>
            <w:tcW w:w="8308" w:type="dxa"/>
            <w:gridSpan w:val="2"/>
            <w:shd w:val="clear" w:color="auto" w:fill="B3B3B3"/>
          </w:tcPr>
          <w:p w14:paraId="71F25DCA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10.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Acknowledgement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(Please read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20)</w:t>
            </w:r>
          </w:p>
        </w:tc>
      </w:tr>
      <w:tr w:rsidR="00232C99" w14:paraId="2F700E84" w14:textId="77777777">
        <w:trPr>
          <w:trHeight w:val="725"/>
        </w:trPr>
        <w:tc>
          <w:tcPr>
            <w:tcW w:w="8308" w:type="dxa"/>
            <w:gridSpan w:val="2"/>
          </w:tcPr>
          <w:p w14:paraId="2FF357E5" w14:textId="77777777" w:rsidR="00232C99" w:rsidRDefault="00232C99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257FB5D9" w14:textId="77777777" w:rsidR="00232C99" w:rsidRDefault="0068283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acknowledge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receipt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this temporary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event notice.</w:t>
            </w:r>
          </w:p>
        </w:tc>
      </w:tr>
      <w:tr w:rsidR="00232C99" w14:paraId="524DFCBF" w14:textId="77777777">
        <w:trPr>
          <w:trHeight w:val="964"/>
        </w:trPr>
        <w:tc>
          <w:tcPr>
            <w:tcW w:w="1517" w:type="dxa"/>
          </w:tcPr>
          <w:p w14:paraId="78E998C5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Signature</w:t>
            </w:r>
          </w:p>
        </w:tc>
        <w:tc>
          <w:tcPr>
            <w:tcW w:w="6791" w:type="dxa"/>
          </w:tcPr>
          <w:p w14:paraId="3496ADF6" w14:textId="77777777" w:rsidR="00232C99" w:rsidRDefault="00232C99">
            <w:pPr>
              <w:pStyle w:val="TableParagraph"/>
              <w:ind w:left="0"/>
            </w:pPr>
          </w:p>
          <w:p w14:paraId="139C7B87" w14:textId="77777777" w:rsidR="00232C99" w:rsidRDefault="00232C99">
            <w:pPr>
              <w:pStyle w:val="TableParagraph"/>
              <w:ind w:left="0"/>
            </w:pPr>
          </w:p>
          <w:p w14:paraId="753BB69E" w14:textId="77777777" w:rsidR="00232C99" w:rsidRDefault="00232C99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0ED9BDAB" w14:textId="77777777" w:rsidR="00232C99" w:rsidRDefault="0068283D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behalf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licensing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authority</w:t>
            </w:r>
          </w:p>
        </w:tc>
      </w:tr>
      <w:tr w:rsidR="00232C99" w14:paraId="43BE52FE" w14:textId="77777777">
        <w:trPr>
          <w:trHeight w:val="479"/>
        </w:trPr>
        <w:tc>
          <w:tcPr>
            <w:tcW w:w="1517" w:type="dxa"/>
          </w:tcPr>
          <w:p w14:paraId="14E60B00" w14:textId="77777777" w:rsidR="00232C99" w:rsidRDefault="0068283D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Date</w:t>
            </w:r>
          </w:p>
        </w:tc>
        <w:tc>
          <w:tcPr>
            <w:tcW w:w="6791" w:type="dxa"/>
          </w:tcPr>
          <w:p w14:paraId="5840A9C8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0EE876E2" w14:textId="77777777">
        <w:trPr>
          <w:trHeight w:val="484"/>
        </w:trPr>
        <w:tc>
          <w:tcPr>
            <w:tcW w:w="1517" w:type="dxa"/>
          </w:tcPr>
          <w:p w14:paraId="7782C558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</w:p>
          <w:p w14:paraId="6ED9B076" w14:textId="77777777" w:rsidR="00232C99" w:rsidRDefault="0068283D">
            <w:pPr>
              <w:pStyle w:val="TableParagraph"/>
              <w:spacing w:before="1" w:line="229" w:lineRule="exact"/>
              <w:rPr>
                <w:sz w:val="21"/>
              </w:rPr>
            </w:pPr>
            <w:r>
              <w:rPr>
                <w:sz w:val="21"/>
              </w:rPr>
              <w:t>Officer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signing</w:t>
            </w:r>
          </w:p>
        </w:tc>
        <w:tc>
          <w:tcPr>
            <w:tcW w:w="6791" w:type="dxa"/>
          </w:tcPr>
          <w:p w14:paraId="3053837F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725641E" w14:textId="77777777" w:rsidR="00232C99" w:rsidRDefault="00232C99">
      <w:pPr>
        <w:rPr>
          <w:sz w:val="20"/>
        </w:rPr>
        <w:sectPr w:rsidR="00232C99">
          <w:pgSz w:w="11910" w:h="16850"/>
          <w:pgMar w:top="1200" w:right="220" w:bottom="940" w:left="1540" w:header="0" w:footer="759" w:gutter="0"/>
          <w:cols w:space="720"/>
        </w:sectPr>
      </w:pPr>
    </w:p>
    <w:p w14:paraId="407E863A" w14:textId="77777777" w:rsidR="00232C99" w:rsidRDefault="0068283D">
      <w:pPr>
        <w:pStyle w:val="Heading2"/>
        <w:spacing w:before="74"/>
      </w:pPr>
      <w:r>
        <w:lastRenderedPageBreak/>
        <w:t>Notes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Guidance</w:t>
      </w:r>
    </w:p>
    <w:p w14:paraId="50F022CE" w14:textId="77777777" w:rsidR="00232C99" w:rsidRDefault="00232C99">
      <w:pPr>
        <w:pStyle w:val="BodyText"/>
        <w:spacing w:before="6"/>
        <w:rPr>
          <w:b/>
          <w:sz w:val="20"/>
        </w:rPr>
      </w:pPr>
    </w:p>
    <w:p w14:paraId="27741A78" w14:textId="77777777" w:rsidR="00232C99" w:rsidRDefault="0068283D">
      <w:pPr>
        <w:pStyle w:val="BodyText"/>
        <w:spacing w:before="1"/>
        <w:ind w:left="258"/>
      </w:pPr>
      <w:r>
        <w:rPr>
          <w:u w:val="single"/>
        </w:rPr>
        <w:t>General</w:t>
      </w:r>
    </w:p>
    <w:p w14:paraId="2C283B12" w14:textId="77777777" w:rsidR="00232C99" w:rsidRDefault="00232C99">
      <w:pPr>
        <w:pStyle w:val="BodyText"/>
        <w:spacing w:before="10"/>
        <w:rPr>
          <w:sz w:val="12"/>
        </w:rPr>
      </w:pPr>
    </w:p>
    <w:p w14:paraId="1E6EF456" w14:textId="77777777" w:rsidR="00232C99" w:rsidRDefault="0068283D">
      <w:pPr>
        <w:pStyle w:val="BodyText"/>
        <w:spacing w:before="93"/>
        <w:ind w:left="258"/>
      </w:pPr>
      <w:r>
        <w:t>In</w:t>
      </w:r>
      <w:r>
        <w:rPr>
          <w:spacing w:val="-1"/>
        </w:rPr>
        <w:t xml:space="preserve"> </w:t>
      </w:r>
      <w:r>
        <w:t>these notes,</w:t>
      </w:r>
      <w:r>
        <w:rPr>
          <w:spacing w:val="-1"/>
        </w:rPr>
        <w:t xml:space="preserve"> </w:t>
      </w:r>
      <w:r>
        <w:t>a person</w:t>
      </w:r>
      <w:r>
        <w:rPr>
          <w:spacing w:val="-1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a temporary</w:t>
      </w:r>
      <w:r>
        <w:rPr>
          <w:spacing w:val="-6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notice is</w:t>
      </w:r>
      <w:r>
        <w:rPr>
          <w:spacing w:val="-2"/>
        </w:rPr>
        <w:t xml:space="preserve"> </w:t>
      </w:r>
      <w:r>
        <w:t>called a “premises</w:t>
      </w:r>
      <w:r>
        <w:rPr>
          <w:spacing w:val="-2"/>
        </w:rPr>
        <w:t xml:space="preserve"> </w:t>
      </w:r>
      <w:r>
        <w:t>user”.</w:t>
      </w:r>
    </w:p>
    <w:p w14:paraId="21A05612" w14:textId="77777777" w:rsidR="00232C99" w:rsidRDefault="00232C99">
      <w:pPr>
        <w:pStyle w:val="BodyText"/>
        <w:spacing w:before="10"/>
        <w:rPr>
          <w:sz w:val="20"/>
        </w:rPr>
      </w:pPr>
    </w:p>
    <w:p w14:paraId="1F12A750" w14:textId="77777777" w:rsidR="00232C99" w:rsidRDefault="0068283D">
      <w:pPr>
        <w:pStyle w:val="BodyText"/>
        <w:ind w:left="258" w:right="1655"/>
      </w:pPr>
      <w:r>
        <w:t>The police and local authority exercising environmental health functions may intervene on the</w:t>
      </w:r>
      <w:r>
        <w:rPr>
          <w:spacing w:val="1"/>
        </w:rPr>
        <w:t xml:space="preserve"> </w:t>
      </w:r>
      <w:r>
        <w:t>grounds of any of the four licensing objectives (the prevention of crime an</w:t>
      </w:r>
      <w:r>
        <w:t>d disorder, public</w:t>
      </w:r>
      <w:r>
        <w:rPr>
          <w:spacing w:val="1"/>
        </w:rPr>
        <w:t xml:space="preserve"> </w:t>
      </w:r>
      <w:r>
        <w:t>safety, the prevention of public nuisance, and the protection of children from harm) to prevent the</w:t>
      </w:r>
      <w:r>
        <w:rPr>
          <w:spacing w:val="-50"/>
        </w:rPr>
        <w:t xml:space="preserve"> </w:t>
      </w:r>
      <w:r>
        <w:t>occurrence of an event at which permitted temporary activities are to take place or to agree a</w:t>
      </w:r>
      <w:r>
        <w:rPr>
          <w:spacing w:val="1"/>
        </w:rPr>
        <w:t xml:space="preserve"> </w:t>
      </w:r>
      <w:r>
        <w:t>modification of the arrangements for such an event.</w:t>
      </w:r>
      <w:r>
        <w:rPr>
          <w:spacing w:val="1"/>
        </w:rPr>
        <w:t xml:space="preserve"> </w:t>
      </w:r>
      <w:r>
        <w:t>However, the licensing authority will</w:t>
      </w:r>
      <w:r>
        <w:rPr>
          <w:spacing w:val="1"/>
        </w:rPr>
        <w:t xml:space="preserve"> </w:t>
      </w:r>
      <w:r>
        <w:t>intervene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own volition in the cases</w:t>
      </w:r>
      <w:r>
        <w:rPr>
          <w:spacing w:val="-2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below.</w:t>
      </w:r>
    </w:p>
    <w:p w14:paraId="29A97970" w14:textId="77777777" w:rsidR="00232C99" w:rsidRDefault="00232C99">
      <w:pPr>
        <w:pStyle w:val="BodyText"/>
        <w:spacing w:before="2"/>
      </w:pPr>
    </w:p>
    <w:p w14:paraId="65A47B34" w14:textId="77777777" w:rsidR="00232C99" w:rsidRDefault="0068283D">
      <w:pPr>
        <w:pStyle w:val="BodyText"/>
        <w:ind w:left="258" w:right="1579"/>
      </w:pPr>
      <w:r>
        <w:t xml:space="preserve">First, it </w:t>
      </w:r>
      <w:r>
        <w:t>will issue a counter notice if there is an objection to a late temporary event notice (see note</w:t>
      </w:r>
      <w:r>
        <w:rPr>
          <w:spacing w:val="-50"/>
        </w:rPr>
        <w:t xml:space="preserve"> </w:t>
      </w:r>
      <w:r>
        <w:t>8 below).</w:t>
      </w:r>
    </w:p>
    <w:p w14:paraId="72175899" w14:textId="77777777" w:rsidR="00232C99" w:rsidRDefault="00232C99">
      <w:pPr>
        <w:pStyle w:val="BodyText"/>
      </w:pPr>
    </w:p>
    <w:p w14:paraId="04AED634" w14:textId="77777777" w:rsidR="00232C99" w:rsidRDefault="0068283D">
      <w:pPr>
        <w:pStyle w:val="BodyText"/>
        <w:ind w:left="258" w:right="2015"/>
      </w:pPr>
      <w:r>
        <w:t>Secondly, it may issue a notice in relation to its decision to impose conditions on a temporary</w:t>
      </w:r>
      <w:r>
        <w:rPr>
          <w:spacing w:val="-50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(see note 2 below).</w:t>
      </w:r>
    </w:p>
    <w:p w14:paraId="425C3CAB" w14:textId="77777777" w:rsidR="00232C99" w:rsidRDefault="00232C99">
      <w:pPr>
        <w:pStyle w:val="BodyText"/>
        <w:spacing w:before="10"/>
        <w:rPr>
          <w:sz w:val="20"/>
        </w:rPr>
      </w:pPr>
    </w:p>
    <w:p w14:paraId="6790334D" w14:textId="77777777" w:rsidR="00232C99" w:rsidRDefault="0068283D">
      <w:pPr>
        <w:pStyle w:val="BodyText"/>
        <w:spacing w:before="1"/>
        <w:ind w:left="258" w:right="1626"/>
        <w:jc w:val="both"/>
      </w:pPr>
      <w:r>
        <w:t>Thirdly, it will is</w:t>
      </w:r>
      <w:r>
        <w:t>sue a counter notice if the first, second, third and fifth of the limits set out below</w:t>
      </w:r>
      <w:r>
        <w:rPr>
          <w:spacing w:val="1"/>
        </w:rPr>
        <w:t xml:space="preserve"> </w:t>
      </w:r>
      <w:r>
        <w:t>would be exceeded.</w:t>
      </w:r>
      <w:r>
        <w:rPr>
          <w:spacing w:val="1"/>
        </w:rPr>
        <w:t xml:space="preserve"> </w:t>
      </w:r>
      <w:r>
        <w:t>If any of the limits below are breached or if a counter notice has been issued,</w:t>
      </w:r>
      <w:r>
        <w:rPr>
          <w:spacing w:val="-50"/>
        </w:rPr>
        <w:t xml:space="preserve"> </w:t>
      </w:r>
      <w:r>
        <w:t>any licensable activities taking place would be unauthorised and the p</w:t>
      </w:r>
      <w:r>
        <w:t>remises user would be liable</w:t>
      </w:r>
      <w:r>
        <w:rPr>
          <w:spacing w:val="-5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prosecution.</w:t>
      </w:r>
      <w:r>
        <w:rPr>
          <w:spacing w:val="-3"/>
        </w:rPr>
        <w:t xml:space="preserve"> </w:t>
      </w:r>
      <w:r>
        <w:t>The limitations apply</w:t>
      </w:r>
      <w:r>
        <w:rPr>
          <w:spacing w:val="-5"/>
        </w:rPr>
        <w:t xml:space="preserve"> </w:t>
      </w:r>
      <w:r>
        <w:t>to:</w:t>
      </w:r>
    </w:p>
    <w:p w14:paraId="220D003E" w14:textId="77777777" w:rsidR="00232C99" w:rsidRDefault="00232C99">
      <w:pPr>
        <w:pStyle w:val="BodyText"/>
        <w:spacing w:before="10"/>
        <w:rPr>
          <w:sz w:val="20"/>
        </w:rPr>
      </w:pPr>
    </w:p>
    <w:p w14:paraId="67CF1A3F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1739"/>
        <w:rPr>
          <w:sz w:val="21"/>
        </w:rPr>
      </w:pPr>
      <w:r>
        <w:rPr>
          <w:sz w:val="21"/>
        </w:rPr>
        <w:t>the number of times a person may give a temporary event notice (50 times per year for a</w:t>
      </w:r>
      <w:r>
        <w:rPr>
          <w:spacing w:val="-50"/>
          <w:sz w:val="21"/>
        </w:rPr>
        <w:t xml:space="preserve"> </w:t>
      </w:r>
      <w:r>
        <w:rPr>
          <w:sz w:val="21"/>
        </w:rPr>
        <w:t>personal</w:t>
      </w:r>
      <w:r>
        <w:rPr>
          <w:spacing w:val="-2"/>
          <w:sz w:val="21"/>
        </w:rPr>
        <w:t xml:space="preserve"> </w:t>
      </w:r>
      <w:r>
        <w:rPr>
          <w:sz w:val="21"/>
        </w:rPr>
        <w:t>licence</w:t>
      </w:r>
      <w:r>
        <w:rPr>
          <w:spacing w:val="-1"/>
          <w:sz w:val="21"/>
        </w:rPr>
        <w:t xml:space="preserve"> </w:t>
      </w:r>
      <w:r>
        <w:rPr>
          <w:sz w:val="21"/>
        </w:rPr>
        <w:t>holder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5 times</w:t>
      </w:r>
      <w:r>
        <w:rPr>
          <w:spacing w:val="-1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year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other</w:t>
      </w:r>
      <w:r>
        <w:rPr>
          <w:spacing w:val="-1"/>
          <w:sz w:val="21"/>
        </w:rPr>
        <w:t xml:space="preserve"> </w:t>
      </w:r>
      <w:r>
        <w:rPr>
          <w:sz w:val="21"/>
        </w:rPr>
        <w:t>people</w:t>
      </w:r>
      <w:proofErr w:type="gramStart"/>
      <w:r>
        <w:rPr>
          <w:sz w:val="21"/>
        </w:rPr>
        <w:t>);</w:t>
      </w:r>
      <w:proofErr w:type="gramEnd"/>
    </w:p>
    <w:p w14:paraId="0F2EC6EB" w14:textId="77777777" w:rsidR="00232C99" w:rsidRDefault="00232C99">
      <w:pPr>
        <w:pStyle w:val="BodyText"/>
        <w:spacing w:before="3"/>
      </w:pPr>
    </w:p>
    <w:p w14:paraId="1091EBA8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spacing w:before="1" w:line="237" w:lineRule="auto"/>
        <w:ind w:right="1829"/>
        <w:rPr>
          <w:sz w:val="21"/>
        </w:rPr>
      </w:pPr>
      <w:r>
        <w:rPr>
          <w:sz w:val="21"/>
        </w:rPr>
        <w:t>the number of times a person ma</w:t>
      </w:r>
      <w:r>
        <w:rPr>
          <w:sz w:val="21"/>
        </w:rPr>
        <w:t>y give a late temporary event notice (10 times per year</w:t>
      </w:r>
      <w:r>
        <w:rPr>
          <w:spacing w:val="-50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a personal</w:t>
      </w:r>
      <w:r>
        <w:rPr>
          <w:spacing w:val="-1"/>
          <w:sz w:val="21"/>
        </w:rPr>
        <w:t xml:space="preserve"> </w:t>
      </w:r>
      <w:r>
        <w:rPr>
          <w:sz w:val="21"/>
        </w:rPr>
        <w:t>licence</w:t>
      </w:r>
      <w:r>
        <w:rPr>
          <w:spacing w:val="-3"/>
          <w:sz w:val="21"/>
        </w:rPr>
        <w:t xml:space="preserve"> </w:t>
      </w:r>
      <w:r>
        <w:rPr>
          <w:sz w:val="21"/>
        </w:rPr>
        <w:t>holder</w:t>
      </w:r>
      <w:r>
        <w:rPr>
          <w:spacing w:val="-3"/>
          <w:sz w:val="21"/>
        </w:rPr>
        <w:t xml:space="preserve"> </w:t>
      </w:r>
      <w:r>
        <w:rPr>
          <w:sz w:val="21"/>
        </w:rPr>
        <w:t>and 2 times</w:t>
      </w:r>
      <w:r>
        <w:rPr>
          <w:spacing w:val="-1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year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other</w:t>
      </w:r>
      <w:r>
        <w:rPr>
          <w:spacing w:val="-1"/>
          <w:sz w:val="21"/>
        </w:rPr>
        <w:t xml:space="preserve"> </w:t>
      </w:r>
      <w:r>
        <w:rPr>
          <w:sz w:val="21"/>
        </w:rPr>
        <w:t>people</w:t>
      </w:r>
      <w:proofErr w:type="gramStart"/>
      <w:r>
        <w:rPr>
          <w:sz w:val="21"/>
        </w:rPr>
        <w:t>);</w:t>
      </w:r>
      <w:proofErr w:type="gramEnd"/>
    </w:p>
    <w:p w14:paraId="490A4E0B" w14:textId="77777777" w:rsidR="00232C99" w:rsidRDefault="00232C99">
      <w:pPr>
        <w:pStyle w:val="BodyText"/>
        <w:spacing w:before="1"/>
      </w:pPr>
    </w:p>
    <w:p w14:paraId="2B60D6D0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1856"/>
        <w:rPr>
          <w:sz w:val="21"/>
        </w:rPr>
      </w:pPr>
      <w:r>
        <w:rPr>
          <w:sz w:val="21"/>
        </w:rPr>
        <w:t>the number of times a temporary event notice may be given in respect of any particular</w:t>
      </w:r>
      <w:r>
        <w:rPr>
          <w:spacing w:val="-50"/>
          <w:sz w:val="21"/>
        </w:rPr>
        <w:t xml:space="preserve"> </w:t>
      </w:r>
      <w:r>
        <w:rPr>
          <w:sz w:val="21"/>
        </w:rPr>
        <w:t>premises</w:t>
      </w:r>
      <w:r>
        <w:rPr>
          <w:spacing w:val="-2"/>
          <w:sz w:val="21"/>
        </w:rPr>
        <w:t xml:space="preserve"> </w:t>
      </w:r>
      <w:r>
        <w:rPr>
          <w:sz w:val="21"/>
        </w:rPr>
        <w:t>(15 times in a calendar</w:t>
      </w:r>
      <w:r>
        <w:rPr>
          <w:spacing w:val="-1"/>
          <w:sz w:val="21"/>
        </w:rPr>
        <w:t xml:space="preserve"> </w:t>
      </w:r>
      <w:r>
        <w:rPr>
          <w:sz w:val="21"/>
        </w:rPr>
        <w:t>year</w:t>
      </w:r>
      <w:proofErr w:type="gramStart"/>
      <w:r>
        <w:rPr>
          <w:sz w:val="21"/>
        </w:rPr>
        <w:t>);</w:t>
      </w:r>
      <w:proofErr w:type="gramEnd"/>
    </w:p>
    <w:p w14:paraId="3D1DA2BC" w14:textId="77777777" w:rsidR="00232C99" w:rsidRDefault="00232C99">
      <w:pPr>
        <w:pStyle w:val="BodyText"/>
      </w:pPr>
    </w:p>
    <w:p w14:paraId="34F8D07A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rPr>
          <w:sz w:val="21"/>
        </w:rPr>
      </w:pP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length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time</w:t>
      </w:r>
      <w:r>
        <w:rPr>
          <w:spacing w:val="-1"/>
          <w:sz w:val="21"/>
        </w:rPr>
        <w:t xml:space="preserve"> </w:t>
      </w:r>
      <w:r>
        <w:rPr>
          <w:sz w:val="21"/>
        </w:rPr>
        <w:t>a temporary</w:t>
      </w:r>
      <w:r>
        <w:rPr>
          <w:spacing w:val="-4"/>
          <w:sz w:val="21"/>
        </w:rPr>
        <w:t xml:space="preserve"> </w:t>
      </w:r>
      <w:r>
        <w:rPr>
          <w:sz w:val="21"/>
        </w:rPr>
        <w:t>event may</w:t>
      </w:r>
      <w:r>
        <w:rPr>
          <w:spacing w:val="-2"/>
          <w:sz w:val="21"/>
        </w:rPr>
        <w:t xml:space="preserve"> </w:t>
      </w:r>
      <w:r>
        <w:rPr>
          <w:sz w:val="21"/>
        </w:rPr>
        <w:t>last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these</w:t>
      </w:r>
      <w:r>
        <w:rPr>
          <w:spacing w:val="-1"/>
          <w:sz w:val="21"/>
        </w:rPr>
        <w:t xml:space="preserve"> </w:t>
      </w:r>
      <w:r>
        <w:rPr>
          <w:sz w:val="21"/>
        </w:rPr>
        <w:t>purposes</w:t>
      </w:r>
      <w:r>
        <w:rPr>
          <w:spacing w:val="-2"/>
          <w:sz w:val="21"/>
        </w:rPr>
        <w:t xml:space="preserve"> </w:t>
      </w:r>
      <w:r>
        <w:rPr>
          <w:sz w:val="21"/>
        </w:rPr>
        <w:t>(168 hours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7</w:t>
      </w:r>
      <w:r>
        <w:rPr>
          <w:spacing w:val="-4"/>
          <w:sz w:val="21"/>
        </w:rPr>
        <w:t xml:space="preserve"> </w:t>
      </w:r>
      <w:r>
        <w:rPr>
          <w:sz w:val="21"/>
        </w:rPr>
        <w:t>days</w:t>
      </w:r>
      <w:proofErr w:type="gramStart"/>
      <w:r>
        <w:rPr>
          <w:sz w:val="21"/>
        </w:rPr>
        <w:t>);</w:t>
      </w:r>
      <w:proofErr w:type="gramEnd"/>
    </w:p>
    <w:p w14:paraId="4862AB6A" w14:textId="77777777" w:rsidR="00232C99" w:rsidRDefault="00232C99">
      <w:pPr>
        <w:pStyle w:val="BodyText"/>
        <w:spacing w:before="9"/>
        <w:rPr>
          <w:sz w:val="20"/>
        </w:rPr>
      </w:pPr>
    </w:p>
    <w:p w14:paraId="0C56EC36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1920"/>
        <w:rPr>
          <w:sz w:val="21"/>
        </w:rPr>
      </w:pPr>
      <w:r>
        <w:rPr>
          <w:sz w:val="21"/>
        </w:rPr>
        <w:t>the maximum aggregate duration of the p</w:t>
      </w:r>
      <w:r>
        <w:rPr>
          <w:sz w:val="21"/>
        </w:rPr>
        <w:t>eriods covered by temporary event notices at</w:t>
      </w:r>
      <w:r>
        <w:rPr>
          <w:spacing w:val="-50"/>
          <w:sz w:val="21"/>
        </w:rPr>
        <w:t xml:space="preserve"> </w:t>
      </w:r>
      <w:r>
        <w:rPr>
          <w:sz w:val="21"/>
        </w:rPr>
        <w:t>any</w:t>
      </w:r>
      <w:r>
        <w:rPr>
          <w:spacing w:val="-3"/>
          <w:sz w:val="21"/>
        </w:rPr>
        <w:t xml:space="preserve"> </w:t>
      </w:r>
      <w:r>
        <w:rPr>
          <w:sz w:val="21"/>
        </w:rPr>
        <w:t>individual</w:t>
      </w:r>
      <w:r>
        <w:rPr>
          <w:spacing w:val="-2"/>
          <w:sz w:val="21"/>
        </w:rPr>
        <w:t xml:space="preserve"> </w:t>
      </w:r>
      <w:r>
        <w:rPr>
          <w:sz w:val="21"/>
        </w:rPr>
        <w:t>premises (21 days</w:t>
      </w:r>
      <w:r>
        <w:rPr>
          <w:spacing w:val="-2"/>
          <w:sz w:val="21"/>
        </w:rPr>
        <w:t xml:space="preserve"> </w:t>
      </w:r>
      <w:r>
        <w:rPr>
          <w:sz w:val="21"/>
        </w:rPr>
        <w:t>per</w:t>
      </w:r>
      <w:r>
        <w:rPr>
          <w:spacing w:val="-1"/>
          <w:sz w:val="21"/>
        </w:rPr>
        <w:t xml:space="preserve"> </w:t>
      </w:r>
      <w:r>
        <w:rPr>
          <w:sz w:val="21"/>
        </w:rPr>
        <w:t>calendar</w:t>
      </w:r>
      <w:r>
        <w:rPr>
          <w:spacing w:val="1"/>
          <w:sz w:val="21"/>
        </w:rPr>
        <w:t xml:space="preserve"> </w:t>
      </w:r>
      <w:r>
        <w:rPr>
          <w:sz w:val="21"/>
        </w:rPr>
        <w:t>year);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</w:p>
    <w:p w14:paraId="7DB079E7" w14:textId="77777777" w:rsidR="00232C99" w:rsidRDefault="00232C99">
      <w:pPr>
        <w:pStyle w:val="BodyText"/>
        <w:spacing w:before="11"/>
        <w:rPr>
          <w:sz w:val="20"/>
        </w:rPr>
      </w:pPr>
    </w:p>
    <w:p w14:paraId="76418C26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1933"/>
        <w:rPr>
          <w:sz w:val="21"/>
        </w:rPr>
      </w:pPr>
      <w:r>
        <w:rPr>
          <w:sz w:val="21"/>
        </w:rPr>
        <w:t>the scale of the event in terms of the maximum number of people attending at any one</w:t>
      </w:r>
      <w:r>
        <w:rPr>
          <w:spacing w:val="-50"/>
          <w:sz w:val="21"/>
        </w:rPr>
        <w:t xml:space="preserve"> </w:t>
      </w:r>
      <w:r>
        <w:rPr>
          <w:sz w:val="21"/>
        </w:rPr>
        <w:t>time</w:t>
      </w:r>
      <w:r>
        <w:rPr>
          <w:spacing w:val="-1"/>
          <w:sz w:val="21"/>
        </w:rPr>
        <w:t xml:space="preserve"> </w:t>
      </w:r>
      <w:r>
        <w:rPr>
          <w:sz w:val="21"/>
        </w:rPr>
        <w:t>(a maximum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499).</w:t>
      </w:r>
    </w:p>
    <w:p w14:paraId="4BAA8A1C" w14:textId="77777777" w:rsidR="00232C99" w:rsidRDefault="00232C99">
      <w:pPr>
        <w:pStyle w:val="BodyText"/>
        <w:spacing w:before="2"/>
      </w:pPr>
    </w:p>
    <w:p w14:paraId="68813B32" w14:textId="77777777" w:rsidR="00232C99" w:rsidRDefault="0068283D">
      <w:pPr>
        <w:pStyle w:val="BodyText"/>
        <w:ind w:left="258" w:right="1575"/>
      </w:pPr>
      <w:r>
        <w:t>For the purposes of determining the overall limits of 50 temporary event notices per personal</w:t>
      </w:r>
      <w:r>
        <w:rPr>
          <w:spacing w:val="1"/>
        </w:rPr>
        <w:t xml:space="preserve"> </w:t>
      </w:r>
      <w:r>
        <w:t>licence holder (in a calendar year) and of 5 for a non-personal licence holder (in a calendar year),</w:t>
      </w:r>
      <w:r>
        <w:rPr>
          <w:spacing w:val="1"/>
        </w:rPr>
        <w:t xml:space="preserve"> </w:t>
      </w:r>
      <w:r>
        <w:t>temporary event notices given by an associate or a person who</w:t>
      </w:r>
      <w:r>
        <w:t xml:space="preserve"> is in business with a premises user</w:t>
      </w:r>
      <w:r>
        <w:rPr>
          <w:spacing w:val="1"/>
        </w:rPr>
        <w:t xml:space="preserve"> </w:t>
      </w:r>
      <w:r>
        <w:t>(and that business involves carrying on licensable activities) count towards those totals.</w:t>
      </w:r>
      <w:r>
        <w:rPr>
          <w:spacing w:val="1"/>
        </w:rPr>
        <w:t xml:space="preserve"> </w:t>
      </w:r>
      <w:r>
        <w:t>The limits</w:t>
      </w:r>
      <w:r>
        <w:rPr>
          <w:spacing w:val="-50"/>
        </w:rPr>
        <w:t xml:space="preserve"> </w:t>
      </w:r>
      <w:r>
        <w:t>applying to late temporary event notices are included within the overall limits applying to the total</w:t>
      </w:r>
      <w:r>
        <w:rPr>
          <w:spacing w:val="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tempo</w:t>
      </w:r>
      <w:r>
        <w:t>rary</w:t>
      </w:r>
      <w:r>
        <w:rPr>
          <w:spacing w:val="-6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notices.</w:t>
      </w:r>
      <w:r>
        <w:rPr>
          <w:spacing w:val="-1"/>
        </w:rPr>
        <w:t xml:space="preserve"> </w:t>
      </w:r>
      <w:r>
        <w:t>Note 16 below</w:t>
      </w:r>
      <w:r>
        <w:rPr>
          <w:spacing w:val="-2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 definition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 “associate”.</w:t>
      </w:r>
    </w:p>
    <w:p w14:paraId="40C8E400" w14:textId="77777777" w:rsidR="00232C99" w:rsidRDefault="00232C99">
      <w:pPr>
        <w:pStyle w:val="BodyText"/>
      </w:pPr>
    </w:p>
    <w:p w14:paraId="75DFB0FC" w14:textId="77777777" w:rsidR="00232C99" w:rsidRDefault="0068283D">
      <w:pPr>
        <w:pStyle w:val="BodyText"/>
        <w:ind w:left="258"/>
        <w:jc w:val="both"/>
      </w:pPr>
      <w:r>
        <w:t>When</w:t>
      </w:r>
      <w:r>
        <w:rPr>
          <w:spacing w:val="-2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either:</w:t>
      </w:r>
    </w:p>
    <w:p w14:paraId="21959D59" w14:textId="77777777" w:rsidR="00232C99" w:rsidRDefault="00232C99">
      <w:pPr>
        <w:pStyle w:val="BodyText"/>
        <w:spacing w:before="10"/>
        <w:rPr>
          <w:sz w:val="20"/>
        </w:rPr>
      </w:pPr>
    </w:p>
    <w:p w14:paraId="03C22518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rPr>
          <w:sz w:val="21"/>
        </w:rPr>
      </w:pP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copy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the temporary</w:t>
      </w:r>
      <w:r>
        <w:rPr>
          <w:spacing w:val="-3"/>
          <w:sz w:val="21"/>
        </w:rPr>
        <w:t xml:space="preserve"> </w:t>
      </w:r>
      <w:r>
        <w:rPr>
          <w:sz w:val="21"/>
        </w:rPr>
        <w:t>event</w:t>
      </w:r>
      <w:r>
        <w:rPr>
          <w:spacing w:val="-1"/>
          <w:sz w:val="21"/>
        </w:rPr>
        <w:t xml:space="preserve"> </w:t>
      </w:r>
      <w:r>
        <w:rPr>
          <w:sz w:val="21"/>
        </w:rPr>
        <w:t>notice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prominently</w:t>
      </w:r>
      <w:r>
        <w:rPr>
          <w:spacing w:val="-3"/>
          <w:sz w:val="21"/>
        </w:rPr>
        <w:t xml:space="preserve"> </w:t>
      </w:r>
      <w:r>
        <w:rPr>
          <w:sz w:val="21"/>
        </w:rPr>
        <w:t>displayed at</w:t>
      </w:r>
      <w:r>
        <w:rPr>
          <w:spacing w:val="-2"/>
          <w:sz w:val="21"/>
        </w:rPr>
        <w:t xml:space="preserve"> </w:t>
      </w:r>
      <w:r>
        <w:rPr>
          <w:sz w:val="21"/>
        </w:rPr>
        <w:t>the premises;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</w:p>
    <w:p w14:paraId="4A15C151" w14:textId="77777777" w:rsidR="00232C99" w:rsidRDefault="00232C99">
      <w:pPr>
        <w:pStyle w:val="BodyText"/>
      </w:pPr>
    </w:p>
    <w:p w14:paraId="3FA611B9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1692"/>
        <w:rPr>
          <w:sz w:val="21"/>
        </w:rPr>
      </w:pPr>
      <w:r>
        <w:rPr>
          <w:sz w:val="21"/>
        </w:rPr>
        <w:t>the temporary event notice is kept at the premises either in his own custody or in the</w:t>
      </w:r>
      <w:r>
        <w:rPr>
          <w:spacing w:val="1"/>
          <w:sz w:val="21"/>
        </w:rPr>
        <w:t xml:space="preserve"> </w:t>
      </w:r>
      <w:r>
        <w:rPr>
          <w:sz w:val="21"/>
        </w:rPr>
        <w:t>custody of a person present and working at the premises and whom he has nominated for</w:t>
      </w:r>
      <w:r>
        <w:rPr>
          <w:spacing w:val="-50"/>
          <w:sz w:val="21"/>
        </w:rPr>
        <w:t xml:space="preserve"> </w:t>
      </w:r>
      <w:r>
        <w:rPr>
          <w:sz w:val="21"/>
        </w:rPr>
        <w:t>that</w:t>
      </w:r>
      <w:r>
        <w:rPr>
          <w:spacing w:val="-1"/>
          <w:sz w:val="21"/>
        </w:rPr>
        <w:t xml:space="preserve"> </w:t>
      </w:r>
      <w:r>
        <w:rPr>
          <w:sz w:val="21"/>
        </w:rPr>
        <w:t>purpose.</w:t>
      </w:r>
    </w:p>
    <w:p w14:paraId="6102C31E" w14:textId="77777777" w:rsidR="00232C99" w:rsidRDefault="00232C99">
      <w:pPr>
        <w:rPr>
          <w:sz w:val="21"/>
        </w:rPr>
        <w:sectPr w:rsidR="00232C99">
          <w:pgSz w:w="11910" w:h="16850"/>
          <w:pgMar w:top="1200" w:right="220" w:bottom="940" w:left="1540" w:header="0" w:footer="759" w:gutter="0"/>
          <w:cols w:space="720"/>
        </w:sectPr>
      </w:pPr>
    </w:p>
    <w:p w14:paraId="420438BB" w14:textId="77777777" w:rsidR="00232C99" w:rsidRDefault="0068283D">
      <w:pPr>
        <w:pStyle w:val="BodyText"/>
        <w:spacing w:before="69"/>
        <w:ind w:left="258" w:right="1608"/>
      </w:pPr>
      <w:r>
        <w:lastRenderedPageBreak/>
        <w:t>Where the temporary event notice is in the custody of a nominated person, a notice specifying that</w:t>
      </w:r>
      <w:r>
        <w:rPr>
          <w:spacing w:val="-50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and the position</w:t>
      </w:r>
      <w:r>
        <w:rPr>
          <w:spacing w:val="-1"/>
        </w:rPr>
        <w:t xml:space="preserve"> </w:t>
      </w:r>
      <w:r>
        <w:t>held by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 displayed</w:t>
      </w:r>
      <w:r>
        <w:rPr>
          <w:spacing w:val="-1"/>
        </w:rPr>
        <w:t xml:space="preserve"> </w:t>
      </w:r>
      <w:r>
        <w:t>prominently</w:t>
      </w:r>
      <w:r>
        <w:rPr>
          <w:spacing w:val="-5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premises.</w:t>
      </w:r>
    </w:p>
    <w:p w14:paraId="370127D0" w14:textId="77777777" w:rsidR="00232C99" w:rsidRDefault="00232C99">
      <w:pPr>
        <w:pStyle w:val="BodyText"/>
        <w:spacing w:before="1"/>
      </w:pPr>
    </w:p>
    <w:p w14:paraId="42613426" w14:textId="77777777" w:rsidR="00232C99" w:rsidRDefault="0068283D">
      <w:pPr>
        <w:pStyle w:val="BodyText"/>
        <w:ind w:left="258" w:right="1567"/>
      </w:pPr>
      <w:r>
        <w:t>Where the temporary event notice or a notice specifying the nominat</w:t>
      </w:r>
      <w:r>
        <w:t>ed person is not displayed, a</w:t>
      </w:r>
      <w:r>
        <w:rPr>
          <w:spacing w:val="1"/>
        </w:rPr>
        <w:t xml:space="preserve"> </w:t>
      </w:r>
      <w:r>
        <w:t>constable or an authorised person (for example, a licensing officer, fire officer or environmental</w:t>
      </w:r>
      <w:r>
        <w:rPr>
          <w:spacing w:val="1"/>
        </w:rPr>
        <w:t xml:space="preserve"> </w:t>
      </w:r>
      <w:r>
        <w:t>health officer) may require the premises user to produce the temporary event notice for</w:t>
      </w:r>
      <w:r>
        <w:rPr>
          <w:spacing w:val="1"/>
        </w:rPr>
        <w:t xml:space="preserve"> </w:t>
      </w:r>
      <w:r>
        <w:t>examination. Similarly, where the nomin</w:t>
      </w:r>
      <w:r>
        <w:t>ated person has the temporary event notice in his custody,</w:t>
      </w:r>
      <w:r>
        <w:rPr>
          <w:spacing w:val="-50"/>
        </w:rPr>
        <w:t xml:space="preserve"> </w:t>
      </w:r>
      <w:r>
        <w:t>a constable or authorised person may require that person to produce it for examination. Failure to</w:t>
      </w:r>
      <w:r>
        <w:rPr>
          <w:spacing w:val="1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reasonable excuse would be an</w:t>
      </w:r>
      <w:r>
        <w:rPr>
          <w:spacing w:val="-3"/>
        </w:rPr>
        <w:t xml:space="preserve"> </w:t>
      </w:r>
      <w:r>
        <w:t>offence.</w:t>
      </w:r>
    </w:p>
    <w:p w14:paraId="261A6AA0" w14:textId="77777777" w:rsidR="00232C99" w:rsidRDefault="00232C99">
      <w:pPr>
        <w:pStyle w:val="BodyText"/>
        <w:spacing w:before="11"/>
        <w:rPr>
          <w:sz w:val="20"/>
        </w:rPr>
      </w:pPr>
    </w:p>
    <w:p w14:paraId="5E794747" w14:textId="77777777" w:rsidR="00232C99" w:rsidRDefault="0068283D">
      <w:pPr>
        <w:pStyle w:val="BodyText"/>
        <w:ind w:left="258" w:right="1853"/>
      </w:pPr>
      <w:r>
        <w:t xml:space="preserve">It should also </w:t>
      </w:r>
      <w:r>
        <w:t>be noted that the following, among other things, are offences under the Licensing</w:t>
      </w:r>
      <w:r>
        <w:rPr>
          <w:spacing w:val="-50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2003:</w:t>
      </w:r>
    </w:p>
    <w:p w14:paraId="6DB04FBF" w14:textId="77777777" w:rsidR="00232C99" w:rsidRDefault="00232C99">
      <w:pPr>
        <w:pStyle w:val="BodyText"/>
        <w:spacing w:before="11"/>
        <w:rPr>
          <w:sz w:val="20"/>
        </w:rPr>
      </w:pPr>
    </w:p>
    <w:p w14:paraId="1FF0543D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1936"/>
        <w:rPr>
          <w:sz w:val="21"/>
        </w:rPr>
      </w:pPr>
      <w:r>
        <w:rPr>
          <w:sz w:val="21"/>
        </w:rPr>
        <w:t>the sale or supply of alcohol to children under 18 years of age (subject to an unlimited</w:t>
      </w:r>
      <w:r>
        <w:rPr>
          <w:spacing w:val="-50"/>
          <w:sz w:val="21"/>
        </w:rPr>
        <w:t xml:space="preserve"> </w:t>
      </w:r>
      <w:r>
        <w:rPr>
          <w:sz w:val="21"/>
        </w:rPr>
        <w:t>fine</w:t>
      </w:r>
      <w:r>
        <w:rPr>
          <w:spacing w:val="-1"/>
          <w:sz w:val="21"/>
        </w:rPr>
        <w:t xml:space="preserve"> </w:t>
      </w:r>
      <w:r>
        <w:rPr>
          <w:sz w:val="21"/>
        </w:rPr>
        <w:t>on conviction</w:t>
      </w:r>
      <w:proofErr w:type="gramStart"/>
      <w:r>
        <w:rPr>
          <w:sz w:val="21"/>
        </w:rPr>
        <w:t>);</w:t>
      </w:r>
      <w:proofErr w:type="gramEnd"/>
    </w:p>
    <w:p w14:paraId="61DC79C1" w14:textId="77777777" w:rsidR="00232C99" w:rsidRDefault="00232C99">
      <w:pPr>
        <w:pStyle w:val="BodyText"/>
        <w:spacing w:before="11"/>
        <w:rPr>
          <w:sz w:val="20"/>
        </w:rPr>
      </w:pPr>
    </w:p>
    <w:p w14:paraId="6237D9E5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2358"/>
        <w:rPr>
          <w:sz w:val="21"/>
        </w:rPr>
      </w:pPr>
      <w:r>
        <w:rPr>
          <w:sz w:val="21"/>
        </w:rPr>
        <w:t xml:space="preserve">allowing the sale of alcohol to children under 18 </w:t>
      </w:r>
      <w:proofErr w:type="gramStart"/>
      <w:r>
        <w:rPr>
          <w:sz w:val="21"/>
        </w:rPr>
        <w:t>( subject</w:t>
      </w:r>
      <w:proofErr w:type="gramEnd"/>
      <w:r>
        <w:rPr>
          <w:sz w:val="21"/>
        </w:rPr>
        <w:t xml:space="preserve"> to an unlimited fine on</w:t>
      </w:r>
      <w:r>
        <w:rPr>
          <w:spacing w:val="-50"/>
          <w:sz w:val="21"/>
        </w:rPr>
        <w:t xml:space="preserve"> </w:t>
      </w:r>
      <w:r>
        <w:rPr>
          <w:sz w:val="21"/>
        </w:rPr>
        <w:t>conviction);</w:t>
      </w:r>
    </w:p>
    <w:p w14:paraId="13AF1EE7" w14:textId="77777777" w:rsidR="00232C99" w:rsidRDefault="00232C99">
      <w:pPr>
        <w:pStyle w:val="BodyText"/>
        <w:spacing w:before="10"/>
        <w:rPr>
          <w:sz w:val="20"/>
        </w:rPr>
      </w:pPr>
    </w:p>
    <w:p w14:paraId="40414F4C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1759"/>
        <w:rPr>
          <w:sz w:val="21"/>
        </w:rPr>
      </w:pPr>
      <w:r>
        <w:rPr>
          <w:sz w:val="21"/>
        </w:rPr>
        <w:t>knowingly allowing the consumption of alcohol on the premises by a person aged under</w:t>
      </w:r>
      <w:r>
        <w:rPr>
          <w:spacing w:val="-50"/>
          <w:sz w:val="21"/>
        </w:rPr>
        <w:t xml:space="preserve"> </w:t>
      </w:r>
      <w:r>
        <w:rPr>
          <w:sz w:val="21"/>
        </w:rPr>
        <w:t>18</w:t>
      </w:r>
      <w:r>
        <w:rPr>
          <w:spacing w:val="-1"/>
          <w:sz w:val="21"/>
        </w:rPr>
        <w:t xml:space="preserve"> </w:t>
      </w:r>
      <w:r>
        <w:rPr>
          <w:sz w:val="21"/>
        </w:rPr>
        <w:t>(subject</w:t>
      </w:r>
      <w:r>
        <w:rPr>
          <w:spacing w:val="-2"/>
          <w:sz w:val="21"/>
        </w:rPr>
        <w:t xml:space="preserve"> </w:t>
      </w:r>
      <w:r>
        <w:rPr>
          <w:sz w:val="21"/>
        </w:rPr>
        <w:t>to an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unlimited fine, on </w:t>
      </w:r>
      <w:proofErr w:type="gramStart"/>
      <w:r>
        <w:rPr>
          <w:sz w:val="21"/>
        </w:rPr>
        <w:t>conviction</w:t>
      </w:r>
      <w:r>
        <w:rPr>
          <w:spacing w:val="-1"/>
          <w:sz w:val="21"/>
        </w:rPr>
        <w:t xml:space="preserve"> </w:t>
      </w:r>
      <w:r>
        <w:rPr>
          <w:sz w:val="21"/>
        </w:rPr>
        <w:t>)</w:t>
      </w:r>
      <w:proofErr w:type="gramEnd"/>
      <w:r>
        <w:rPr>
          <w:sz w:val="21"/>
        </w:rPr>
        <w:t>;</w:t>
      </w:r>
    </w:p>
    <w:p w14:paraId="248BE61C" w14:textId="77777777" w:rsidR="00232C99" w:rsidRDefault="00232C99">
      <w:pPr>
        <w:pStyle w:val="BodyText"/>
        <w:spacing w:before="11"/>
        <w:rPr>
          <w:sz w:val="20"/>
        </w:rPr>
      </w:pPr>
    </w:p>
    <w:p w14:paraId="26078F4C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1698"/>
        <w:rPr>
          <w:sz w:val="21"/>
        </w:rPr>
      </w:pPr>
      <w:r>
        <w:rPr>
          <w:sz w:val="21"/>
        </w:rPr>
        <w:t>allowing disorderly b</w:t>
      </w:r>
      <w:r>
        <w:rPr>
          <w:sz w:val="21"/>
        </w:rPr>
        <w:t>ehaviour on the premises (subject to a fine not exceeding level 3 on</w:t>
      </w:r>
      <w:r>
        <w:rPr>
          <w:spacing w:val="-50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standard scale,</w:t>
      </w:r>
      <w:r>
        <w:rPr>
          <w:spacing w:val="-3"/>
          <w:sz w:val="21"/>
        </w:rPr>
        <w:t xml:space="preserve"> </w:t>
      </w:r>
      <w:r>
        <w:rPr>
          <w:sz w:val="21"/>
        </w:rPr>
        <w:t>on conviction</w:t>
      </w:r>
      <w:proofErr w:type="gramStart"/>
      <w:r>
        <w:rPr>
          <w:sz w:val="21"/>
        </w:rPr>
        <w:t>);</w:t>
      </w:r>
      <w:proofErr w:type="gramEnd"/>
    </w:p>
    <w:p w14:paraId="0B112942" w14:textId="77777777" w:rsidR="00232C99" w:rsidRDefault="00232C99">
      <w:pPr>
        <w:pStyle w:val="BodyText"/>
        <w:spacing w:before="10"/>
        <w:rPr>
          <w:sz w:val="20"/>
        </w:rPr>
      </w:pPr>
    </w:p>
    <w:p w14:paraId="2C6889DE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1636"/>
        <w:rPr>
          <w:sz w:val="21"/>
        </w:rPr>
      </w:pPr>
      <w:r>
        <w:rPr>
          <w:sz w:val="21"/>
        </w:rPr>
        <w:t>the sale of alcohol to a person who is drunk (subject to a fine not exceeding level 3 on the</w:t>
      </w:r>
      <w:r>
        <w:rPr>
          <w:spacing w:val="-50"/>
          <w:sz w:val="21"/>
        </w:rPr>
        <w:t xml:space="preserve"> </w:t>
      </w:r>
      <w:r>
        <w:rPr>
          <w:sz w:val="21"/>
        </w:rPr>
        <w:t>standard</w:t>
      </w:r>
      <w:r>
        <w:rPr>
          <w:spacing w:val="-1"/>
          <w:sz w:val="21"/>
        </w:rPr>
        <w:t xml:space="preserve"> </w:t>
      </w:r>
      <w:r>
        <w:rPr>
          <w:sz w:val="21"/>
        </w:rPr>
        <w:t>scale, on conviction</w:t>
      </w:r>
      <w:proofErr w:type="gramStart"/>
      <w:r>
        <w:rPr>
          <w:sz w:val="21"/>
        </w:rPr>
        <w:t>);</w:t>
      </w:r>
      <w:proofErr w:type="gramEnd"/>
    </w:p>
    <w:p w14:paraId="417DC8AA" w14:textId="77777777" w:rsidR="00232C99" w:rsidRDefault="00232C99">
      <w:pPr>
        <w:pStyle w:val="BodyText"/>
        <w:spacing w:before="11"/>
        <w:rPr>
          <w:sz w:val="20"/>
        </w:rPr>
      </w:pPr>
    </w:p>
    <w:p w14:paraId="1187F262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1624"/>
        <w:rPr>
          <w:sz w:val="21"/>
        </w:rPr>
      </w:pPr>
      <w:r>
        <w:rPr>
          <w:sz w:val="21"/>
        </w:rPr>
        <w:t>obtaining alcohol for a person who is drunk (subject to a fine not exceeding level 3 on the</w:t>
      </w:r>
      <w:r>
        <w:rPr>
          <w:spacing w:val="-50"/>
          <w:sz w:val="21"/>
        </w:rPr>
        <w:t xml:space="preserve"> </w:t>
      </w:r>
      <w:r>
        <w:rPr>
          <w:sz w:val="21"/>
        </w:rPr>
        <w:t>standard</w:t>
      </w:r>
      <w:r>
        <w:rPr>
          <w:spacing w:val="-1"/>
          <w:sz w:val="21"/>
        </w:rPr>
        <w:t xml:space="preserve"> </w:t>
      </w:r>
      <w:r>
        <w:rPr>
          <w:sz w:val="21"/>
        </w:rPr>
        <w:t>scale, on conviction</w:t>
      </w:r>
      <w:proofErr w:type="gramStart"/>
      <w:r>
        <w:rPr>
          <w:sz w:val="21"/>
        </w:rPr>
        <w:t>);</w:t>
      </w:r>
      <w:proofErr w:type="gramEnd"/>
    </w:p>
    <w:p w14:paraId="276A5E2A" w14:textId="77777777" w:rsidR="00232C99" w:rsidRDefault="00232C99">
      <w:pPr>
        <w:pStyle w:val="BodyText"/>
        <w:spacing w:before="11"/>
        <w:rPr>
          <w:sz w:val="20"/>
        </w:rPr>
      </w:pPr>
    </w:p>
    <w:p w14:paraId="36AB2C74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1653"/>
        <w:rPr>
          <w:sz w:val="21"/>
        </w:rPr>
      </w:pPr>
      <w:r>
        <w:rPr>
          <w:sz w:val="21"/>
        </w:rPr>
        <w:t>knowi</w:t>
      </w:r>
      <w:r>
        <w:rPr>
          <w:sz w:val="21"/>
        </w:rPr>
        <w:t>ngly allowing a person aged under 18 to make any sale or supply of alcohol unless</w:t>
      </w:r>
      <w:r>
        <w:rPr>
          <w:spacing w:val="1"/>
          <w:sz w:val="21"/>
        </w:rPr>
        <w:t xml:space="preserve"> </w:t>
      </w:r>
      <w:r>
        <w:rPr>
          <w:sz w:val="21"/>
        </w:rPr>
        <w:t>the sale or supply has been specifically approved by the premises user or any individual</w:t>
      </w:r>
      <w:r>
        <w:rPr>
          <w:spacing w:val="1"/>
          <w:sz w:val="21"/>
        </w:rPr>
        <w:t xml:space="preserve"> </w:t>
      </w:r>
      <w:r>
        <w:rPr>
          <w:sz w:val="21"/>
        </w:rPr>
        <w:t>aged 18 or over who has been authorised for this purpose by the premises user (subjec</w:t>
      </w:r>
      <w:r>
        <w:rPr>
          <w:sz w:val="21"/>
        </w:rPr>
        <w:t>t to</w:t>
      </w:r>
      <w:r>
        <w:rPr>
          <w:spacing w:val="-50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fine not</w:t>
      </w:r>
      <w:r>
        <w:rPr>
          <w:spacing w:val="-1"/>
          <w:sz w:val="21"/>
        </w:rPr>
        <w:t xml:space="preserve"> </w:t>
      </w:r>
      <w:r>
        <w:rPr>
          <w:sz w:val="21"/>
        </w:rPr>
        <w:t>exceeding level</w:t>
      </w:r>
      <w:r>
        <w:rPr>
          <w:spacing w:val="-2"/>
          <w:sz w:val="21"/>
        </w:rPr>
        <w:t xml:space="preserve"> </w:t>
      </w:r>
      <w:r>
        <w:rPr>
          <w:sz w:val="21"/>
        </w:rPr>
        <w:t>1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the standard</w:t>
      </w:r>
      <w:r>
        <w:rPr>
          <w:spacing w:val="-3"/>
          <w:sz w:val="21"/>
        </w:rPr>
        <w:t xml:space="preserve"> </w:t>
      </w:r>
      <w:r>
        <w:rPr>
          <w:sz w:val="21"/>
        </w:rPr>
        <w:t>scale, on</w:t>
      </w:r>
      <w:r>
        <w:rPr>
          <w:spacing w:val="-3"/>
          <w:sz w:val="21"/>
        </w:rPr>
        <w:t xml:space="preserve"> </w:t>
      </w:r>
      <w:r>
        <w:rPr>
          <w:sz w:val="21"/>
        </w:rPr>
        <w:t>conviction);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</w:p>
    <w:p w14:paraId="5FD524A6" w14:textId="77777777" w:rsidR="00232C99" w:rsidRDefault="00232C99">
      <w:pPr>
        <w:pStyle w:val="BodyText"/>
      </w:pPr>
    </w:p>
    <w:p w14:paraId="0EEBCB3A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spacing w:before="1"/>
        <w:ind w:right="1862"/>
        <w:rPr>
          <w:sz w:val="21"/>
        </w:rPr>
      </w:pPr>
      <w:r>
        <w:rPr>
          <w:sz w:val="21"/>
        </w:rPr>
        <w:t>knowingly keeping or allowing to be kept on the premises any smuggled goods which</w:t>
      </w:r>
      <w:r>
        <w:rPr>
          <w:spacing w:val="1"/>
          <w:sz w:val="21"/>
        </w:rPr>
        <w:t xml:space="preserve"> </w:t>
      </w:r>
      <w:r>
        <w:rPr>
          <w:sz w:val="21"/>
        </w:rPr>
        <w:t>have been imported without payment of duty or which have otherwise been unlawfully</w:t>
      </w:r>
      <w:r>
        <w:rPr>
          <w:spacing w:val="-50"/>
          <w:sz w:val="21"/>
        </w:rPr>
        <w:t xml:space="preserve"> </w:t>
      </w:r>
      <w:r>
        <w:rPr>
          <w:sz w:val="21"/>
        </w:rPr>
        <w:t>imported</w:t>
      </w:r>
      <w:r>
        <w:rPr>
          <w:spacing w:val="-1"/>
          <w:sz w:val="21"/>
        </w:rPr>
        <w:t xml:space="preserve"> </w:t>
      </w:r>
      <w:r>
        <w:rPr>
          <w:sz w:val="21"/>
        </w:rPr>
        <w:t>(sub</w:t>
      </w:r>
      <w:r>
        <w:rPr>
          <w:sz w:val="21"/>
        </w:rPr>
        <w:t>ject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a fine</w:t>
      </w:r>
      <w:r>
        <w:rPr>
          <w:spacing w:val="-1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exceeding level</w:t>
      </w:r>
      <w:r>
        <w:rPr>
          <w:spacing w:val="-3"/>
          <w:sz w:val="21"/>
        </w:rPr>
        <w:t xml:space="preserve"> </w:t>
      </w:r>
      <w:r>
        <w:rPr>
          <w:sz w:val="21"/>
        </w:rPr>
        <w:t>3</w:t>
      </w:r>
      <w:r>
        <w:rPr>
          <w:spacing w:val="-1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standard</w:t>
      </w:r>
      <w:r>
        <w:rPr>
          <w:spacing w:val="-1"/>
          <w:sz w:val="21"/>
        </w:rPr>
        <w:t xml:space="preserve"> </w:t>
      </w:r>
      <w:r>
        <w:rPr>
          <w:sz w:val="21"/>
        </w:rPr>
        <w:t>scale,</w:t>
      </w:r>
      <w:r>
        <w:rPr>
          <w:spacing w:val="-4"/>
          <w:sz w:val="21"/>
        </w:rPr>
        <w:t xml:space="preserve"> </w:t>
      </w:r>
      <w:r>
        <w:rPr>
          <w:sz w:val="21"/>
        </w:rPr>
        <w:t>on conviction).</w:t>
      </w:r>
    </w:p>
    <w:p w14:paraId="06E01829" w14:textId="77777777" w:rsidR="00232C99" w:rsidRDefault="00232C99">
      <w:pPr>
        <w:pStyle w:val="BodyText"/>
      </w:pPr>
    </w:p>
    <w:p w14:paraId="5E0B9730" w14:textId="77777777" w:rsidR="00232C99" w:rsidRDefault="0068283D">
      <w:pPr>
        <w:pStyle w:val="BodyText"/>
        <w:ind w:left="258" w:right="1666"/>
      </w:pPr>
      <w:r>
        <w:t>In addition, where the premises are to be used primarily or exclusively for the sale or supply of</w:t>
      </w:r>
      <w:r>
        <w:rPr>
          <w:spacing w:val="1"/>
        </w:rPr>
        <w:t xml:space="preserve"> </w:t>
      </w:r>
      <w:r>
        <w:t>alcohol for consumption on the premises, it is an offence to allow children under 16 to be present</w:t>
      </w:r>
      <w:r>
        <w:rPr>
          <w:spacing w:val="1"/>
        </w:rPr>
        <w:t xml:space="preserve"> </w:t>
      </w:r>
      <w:r>
        <w:t>when the premises are open for that purpose unless they are</w:t>
      </w:r>
      <w:r>
        <w:t xml:space="preserve"> accompanied by an adult.</w:t>
      </w:r>
      <w:r>
        <w:rPr>
          <w:spacing w:val="1"/>
        </w:rPr>
        <w:t xml:space="preserve"> </w:t>
      </w:r>
      <w:r>
        <w:t>In the case</w:t>
      </w:r>
      <w:r>
        <w:rPr>
          <w:spacing w:val="-50"/>
        </w:rPr>
        <w:t xml:space="preserve"> </w:t>
      </w:r>
      <w:r>
        <w:t>of any premises at which sales or supplies of alcohol are taking place at all, it is an offence for a</w:t>
      </w:r>
      <w:r>
        <w:rPr>
          <w:spacing w:val="1"/>
        </w:rPr>
        <w:t xml:space="preserve"> </w:t>
      </w:r>
      <w:r>
        <w:t>child under 16 to be present there between the hours of midnight and 5am unless accompanied by</w:t>
      </w:r>
      <w:r>
        <w:rPr>
          <w:spacing w:val="-50"/>
        </w:rPr>
        <w:t xml:space="preserve"> </w:t>
      </w:r>
      <w:r>
        <w:t>an adult.</w:t>
      </w:r>
      <w:r>
        <w:rPr>
          <w:spacing w:val="1"/>
        </w:rPr>
        <w:t xml:space="preserve"> </w:t>
      </w:r>
      <w:r>
        <w:t>In both ins</w:t>
      </w:r>
      <w:r>
        <w:t>tances, the penalty on conviction is a fine not exceeding level 3 on the</w:t>
      </w:r>
      <w:r>
        <w:rPr>
          <w:spacing w:val="1"/>
        </w:rPr>
        <w:t xml:space="preserve"> </w:t>
      </w:r>
      <w:r>
        <w:t>standard scale, currently</w:t>
      </w:r>
      <w:r>
        <w:rPr>
          <w:spacing w:val="-5"/>
        </w:rPr>
        <w:t xml:space="preserve"> </w:t>
      </w:r>
      <w:r>
        <w:t>£1,000.</w:t>
      </w:r>
    </w:p>
    <w:p w14:paraId="7DB3F269" w14:textId="77777777" w:rsidR="00232C99" w:rsidRDefault="00232C99">
      <w:pPr>
        <w:pStyle w:val="BodyText"/>
        <w:spacing w:before="1"/>
      </w:pPr>
    </w:p>
    <w:p w14:paraId="7B67AE83" w14:textId="77777777" w:rsidR="00232C99" w:rsidRDefault="0068283D">
      <w:pPr>
        <w:pStyle w:val="BodyText"/>
        <w:spacing w:line="241" w:lineRule="exact"/>
        <w:ind w:left="258"/>
      </w:pPr>
      <w:r>
        <w:rPr>
          <w:u w:val="single"/>
        </w:rPr>
        <w:t>Note 1</w:t>
      </w:r>
    </w:p>
    <w:p w14:paraId="539EC7E8" w14:textId="77777777" w:rsidR="00232C99" w:rsidRDefault="0068283D">
      <w:pPr>
        <w:pStyle w:val="BodyText"/>
        <w:ind w:left="258" w:right="1590"/>
      </w:pPr>
      <w:r>
        <w:t>A temporary event notice may only be given by an individual and not, for example, by an</w:t>
      </w:r>
      <w:r>
        <w:rPr>
          <w:spacing w:val="1"/>
        </w:rPr>
        <w:t xml:space="preserve"> </w:t>
      </w:r>
      <w:r>
        <w:t>organisation or club or business.</w:t>
      </w:r>
      <w:r>
        <w:rPr>
          <w:spacing w:val="1"/>
        </w:rPr>
        <w:t xml:space="preserve"> </w:t>
      </w:r>
      <w:r>
        <w:t>The individual givi</w:t>
      </w:r>
      <w:r>
        <w:t>ng the notice is the proposed “premises user”.</w:t>
      </w:r>
      <w:r>
        <w:rPr>
          <w:spacing w:val="-50"/>
        </w:rPr>
        <w:t xml:space="preserve"> </w:t>
      </w:r>
      <w:r>
        <w:t xml:space="preserve">Within businesses, </w:t>
      </w:r>
      <w:proofErr w:type="gramStart"/>
      <w:r>
        <w:t>clubs</w:t>
      </w:r>
      <w:proofErr w:type="gramEnd"/>
      <w:r>
        <w:t xml:space="preserve"> or organisations, one individual will therefore need to be identified as the</w:t>
      </w:r>
      <w:r>
        <w:rPr>
          <w:spacing w:val="-50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user.</w:t>
      </w:r>
    </w:p>
    <w:p w14:paraId="0D67F3EA" w14:textId="77777777" w:rsidR="00232C99" w:rsidRDefault="00232C99">
      <w:pPr>
        <w:pStyle w:val="BodyText"/>
        <w:spacing w:before="10"/>
        <w:rPr>
          <w:sz w:val="20"/>
        </w:rPr>
      </w:pPr>
    </w:p>
    <w:p w14:paraId="6805094F" w14:textId="77777777" w:rsidR="00232C99" w:rsidRDefault="0068283D">
      <w:pPr>
        <w:pStyle w:val="BodyText"/>
        <w:ind w:left="258" w:right="1561"/>
      </w:pPr>
      <w:r>
        <w:t xml:space="preserve">If you include an e-mail address in section 1(7) or 1(9), the licensing authority </w:t>
      </w:r>
      <w:r>
        <w:t>may send to this the</w:t>
      </w:r>
      <w:r>
        <w:rPr>
          <w:spacing w:val="-50"/>
        </w:rPr>
        <w:t xml:space="preserve"> </w:t>
      </w:r>
      <w:r>
        <w:t>acknowledgement of receipt of your notice or any notice or counter notice it is required to give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104A, 106A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107 of</w:t>
      </w:r>
      <w:r>
        <w:rPr>
          <w:spacing w:val="-1"/>
        </w:rPr>
        <w:t xml:space="preserve"> </w:t>
      </w:r>
      <w:r>
        <w:t>the Licensing Act</w:t>
      </w:r>
      <w:r>
        <w:rPr>
          <w:spacing w:val="-1"/>
        </w:rPr>
        <w:t xml:space="preserve"> </w:t>
      </w:r>
      <w:r>
        <w:t>2003.</w:t>
      </w:r>
    </w:p>
    <w:p w14:paraId="24430979" w14:textId="77777777" w:rsidR="00232C99" w:rsidRDefault="00232C99">
      <w:pPr>
        <w:sectPr w:rsidR="00232C99">
          <w:pgSz w:w="11910" w:h="16850"/>
          <w:pgMar w:top="1200" w:right="220" w:bottom="940" w:left="1540" w:header="0" w:footer="759" w:gutter="0"/>
          <w:cols w:space="720"/>
        </w:sectPr>
      </w:pPr>
    </w:p>
    <w:p w14:paraId="3ACF1E68" w14:textId="77777777" w:rsidR="00232C99" w:rsidRDefault="0068283D">
      <w:pPr>
        <w:pStyle w:val="BodyText"/>
        <w:spacing w:before="69"/>
        <w:ind w:left="258"/>
        <w:jc w:val="both"/>
      </w:pPr>
      <w:r>
        <w:rPr>
          <w:u w:val="single"/>
        </w:rPr>
        <w:lastRenderedPageBreak/>
        <w:t>Note 2</w:t>
      </w:r>
    </w:p>
    <w:p w14:paraId="36CE3F25" w14:textId="77777777" w:rsidR="00232C99" w:rsidRDefault="0068283D">
      <w:pPr>
        <w:pStyle w:val="BodyText"/>
        <w:spacing w:before="2"/>
        <w:ind w:left="258" w:right="1657"/>
        <w:jc w:val="both"/>
      </w:pPr>
      <w:r>
        <w:t>For the purposes of the Licensing Act 2003, “premises” means any place.</w:t>
      </w:r>
      <w:r>
        <w:rPr>
          <w:spacing w:val="1"/>
        </w:rPr>
        <w:t xml:space="preserve"> </w:t>
      </w:r>
      <w:r>
        <w:t>Premises will therefore</w:t>
      </w:r>
      <w:r>
        <w:rPr>
          <w:spacing w:val="-50"/>
        </w:rPr>
        <w:t xml:space="preserve"> </w:t>
      </w:r>
      <w:r>
        <w:t>not always be a building with a formal address and postcode.</w:t>
      </w:r>
      <w:r>
        <w:rPr>
          <w:spacing w:val="1"/>
        </w:rPr>
        <w:t xml:space="preserve"> </w:t>
      </w:r>
      <w:r>
        <w:t>Premises can include, for example,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parks,</w:t>
      </w:r>
      <w:r>
        <w:rPr>
          <w:spacing w:val="-1"/>
        </w:rPr>
        <w:t xml:space="preserve"> </w:t>
      </w:r>
      <w:r>
        <w:t>recreation</w:t>
      </w:r>
      <w:r>
        <w:rPr>
          <w:spacing w:val="-3"/>
        </w:rPr>
        <w:t xml:space="preserve"> </w:t>
      </w:r>
      <w:r>
        <w:t>grounds and</w:t>
      </w:r>
      <w:r>
        <w:rPr>
          <w:spacing w:val="-2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land.</w:t>
      </w:r>
    </w:p>
    <w:p w14:paraId="21592D3C" w14:textId="77777777" w:rsidR="00232C99" w:rsidRDefault="00232C99">
      <w:pPr>
        <w:pStyle w:val="BodyText"/>
        <w:spacing w:before="10"/>
        <w:rPr>
          <w:sz w:val="20"/>
        </w:rPr>
      </w:pPr>
    </w:p>
    <w:p w14:paraId="75291283" w14:textId="77777777" w:rsidR="00232C99" w:rsidRDefault="0068283D">
      <w:pPr>
        <w:pStyle w:val="BodyText"/>
        <w:ind w:left="258" w:right="1632"/>
      </w:pPr>
      <w:r>
        <w:t>If a premises licence or club premises certificate has effect in relation to the premises (or any part</w:t>
      </w:r>
      <w:r>
        <w:rPr>
          <w:spacing w:val="1"/>
        </w:rPr>
        <w:t xml:space="preserve"> </w:t>
      </w:r>
      <w:r>
        <w:t>of the premises) which you want to use to carry on licensable activities, it is possible that any</w:t>
      </w:r>
      <w:r>
        <w:rPr>
          <w:spacing w:val="1"/>
        </w:rPr>
        <w:t xml:space="preserve"> </w:t>
      </w:r>
      <w:r>
        <w:t>conditions which apply to the licence or certificate ma</w:t>
      </w:r>
      <w:r>
        <w:t>y be imposed on the temporary event notice</w:t>
      </w:r>
      <w:r>
        <w:rPr>
          <w:spacing w:val="-50"/>
        </w:rPr>
        <w:t xml:space="preserve"> </w:t>
      </w:r>
      <w:r>
        <w:t>if certain pre-conditions are met.</w:t>
      </w:r>
      <w:r>
        <w:rPr>
          <w:spacing w:val="1"/>
        </w:rPr>
        <w:t xml:space="preserve"> </w:t>
      </w:r>
      <w:r>
        <w:t>These pre-conditions are that the police or the local authority</w:t>
      </w:r>
      <w:r>
        <w:rPr>
          <w:spacing w:val="1"/>
        </w:rPr>
        <w:t xml:space="preserve"> </w:t>
      </w:r>
      <w:r>
        <w:t>exercising</w:t>
      </w:r>
      <w:r>
        <w:rPr>
          <w:spacing w:val="-2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object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licensing</w:t>
      </w:r>
      <w:r>
        <w:rPr>
          <w:spacing w:val="-2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decides:</w:t>
      </w:r>
    </w:p>
    <w:p w14:paraId="43B822E0" w14:textId="77777777" w:rsidR="00232C99" w:rsidRDefault="00232C99">
      <w:pPr>
        <w:pStyle w:val="BodyText"/>
      </w:pPr>
    </w:p>
    <w:p w14:paraId="0A1ECBD0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spacing w:line="257" w:lineRule="exact"/>
        <w:rPr>
          <w:sz w:val="21"/>
        </w:rPr>
      </w:pP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give a</w:t>
      </w:r>
      <w:r>
        <w:rPr>
          <w:spacing w:val="-1"/>
          <w:sz w:val="21"/>
        </w:rPr>
        <w:t xml:space="preserve"> </w:t>
      </w:r>
      <w:r>
        <w:rPr>
          <w:sz w:val="21"/>
        </w:rPr>
        <w:t>counter</w:t>
      </w:r>
      <w:r>
        <w:rPr>
          <w:spacing w:val="-1"/>
          <w:sz w:val="21"/>
        </w:rPr>
        <w:t xml:space="preserve"> </w:t>
      </w:r>
      <w:r>
        <w:rPr>
          <w:sz w:val="21"/>
        </w:rPr>
        <w:t>notice</w:t>
      </w:r>
      <w:r>
        <w:rPr>
          <w:spacing w:val="-2"/>
          <w:sz w:val="21"/>
        </w:rPr>
        <w:t xml:space="preserve"> </w:t>
      </w:r>
      <w:r>
        <w:rPr>
          <w:sz w:val="21"/>
        </w:rPr>
        <w:t>under</w:t>
      </w:r>
      <w:r>
        <w:rPr>
          <w:spacing w:val="-1"/>
          <w:sz w:val="21"/>
        </w:rPr>
        <w:t xml:space="preserve"> </w:t>
      </w:r>
      <w:r>
        <w:rPr>
          <w:sz w:val="21"/>
        </w:rPr>
        <w:t>section</w:t>
      </w:r>
      <w:r>
        <w:rPr>
          <w:spacing w:val="-1"/>
          <w:sz w:val="21"/>
        </w:rPr>
        <w:t xml:space="preserve"> </w:t>
      </w:r>
      <w:r>
        <w:rPr>
          <w:sz w:val="21"/>
        </w:rPr>
        <w:t>105 of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Licensing Act</w:t>
      </w:r>
      <w:r>
        <w:rPr>
          <w:spacing w:val="-2"/>
          <w:sz w:val="21"/>
        </w:rPr>
        <w:t xml:space="preserve"> </w:t>
      </w:r>
      <w:proofErr w:type="gramStart"/>
      <w:r>
        <w:rPr>
          <w:sz w:val="21"/>
        </w:rPr>
        <w:t>2003;</w:t>
      </w:r>
      <w:proofErr w:type="gramEnd"/>
    </w:p>
    <w:p w14:paraId="5A7D9545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spacing w:line="257" w:lineRule="exact"/>
        <w:rPr>
          <w:sz w:val="21"/>
        </w:rPr>
      </w:pP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conditions</w:t>
      </w:r>
      <w:r>
        <w:rPr>
          <w:spacing w:val="-2"/>
          <w:sz w:val="21"/>
        </w:rPr>
        <w:t xml:space="preserve"> </w:t>
      </w:r>
      <w:r>
        <w:rPr>
          <w:sz w:val="21"/>
        </w:rPr>
        <w:t>apply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licence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certificate;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</w:p>
    <w:p w14:paraId="1ED46670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1662"/>
        <w:rPr>
          <w:sz w:val="21"/>
        </w:rPr>
      </w:pPr>
      <w:r>
        <w:rPr>
          <w:sz w:val="21"/>
        </w:rPr>
        <w:t>the imposition of the conditions on the notice would not be inconsistent with the carrying</w:t>
      </w:r>
      <w:r>
        <w:rPr>
          <w:spacing w:val="-50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the licensable activities</w:t>
      </w:r>
      <w:r>
        <w:rPr>
          <w:spacing w:val="2"/>
          <w:sz w:val="21"/>
        </w:rPr>
        <w:t xml:space="preserve"> </w:t>
      </w:r>
      <w:r>
        <w:rPr>
          <w:sz w:val="21"/>
        </w:rPr>
        <w:t>under</w:t>
      </w:r>
      <w:r>
        <w:rPr>
          <w:spacing w:val="-1"/>
          <w:sz w:val="21"/>
        </w:rPr>
        <w:t xml:space="preserve"> </w:t>
      </w:r>
      <w:r>
        <w:rPr>
          <w:sz w:val="21"/>
        </w:rPr>
        <w:t>the notice.</w:t>
      </w:r>
    </w:p>
    <w:p w14:paraId="556A9F84" w14:textId="77777777" w:rsidR="00232C99" w:rsidRDefault="00232C99">
      <w:pPr>
        <w:pStyle w:val="BodyText"/>
      </w:pPr>
    </w:p>
    <w:p w14:paraId="76767A12" w14:textId="77777777" w:rsidR="00232C99" w:rsidRDefault="0068283D">
      <w:pPr>
        <w:pStyle w:val="BodyText"/>
        <w:ind w:left="258"/>
      </w:pPr>
      <w:r>
        <w:rPr>
          <w:u w:val="single"/>
        </w:rPr>
        <w:t>Note 3</w:t>
      </w:r>
    </w:p>
    <w:p w14:paraId="3A35ECB1" w14:textId="77777777" w:rsidR="00232C99" w:rsidRDefault="0068283D">
      <w:pPr>
        <w:pStyle w:val="BodyText"/>
        <w:spacing w:before="1"/>
        <w:ind w:left="258" w:right="1561"/>
      </w:pPr>
      <w:r>
        <w:t>A temporary event notice can be given for part of a building, such as a single room or a plot within</w:t>
      </w:r>
      <w:r>
        <w:rPr>
          <w:spacing w:val="-50"/>
        </w:rPr>
        <w:t xml:space="preserve"> </w:t>
      </w:r>
      <w:r>
        <w:t>a larg</w:t>
      </w:r>
      <w:r>
        <w:t>er area of land.</w:t>
      </w:r>
      <w:r>
        <w:rPr>
          <w:spacing w:val="1"/>
        </w:rPr>
        <w:t xml:space="preserve"> </w:t>
      </w:r>
      <w:r>
        <w:t>You should provide a clear description of the area in which you propose to</w:t>
      </w:r>
      <w:r>
        <w:rPr>
          <w:spacing w:val="1"/>
        </w:rPr>
        <w:t xml:space="preserve"> </w:t>
      </w:r>
      <w:r>
        <w:t>carry on licensable activities.</w:t>
      </w:r>
      <w:r>
        <w:rPr>
          <w:spacing w:val="1"/>
        </w:rPr>
        <w:t xml:space="preserve"> </w:t>
      </w:r>
      <w:r>
        <w:t>This is important as any licensable activities conducted outside the</w:t>
      </w:r>
      <w:r>
        <w:rPr>
          <w:spacing w:val="1"/>
        </w:rPr>
        <w:t xml:space="preserve"> </w:t>
      </w:r>
      <w:r>
        <w:t>area of the premises protected by the authority of this tempora</w:t>
      </w:r>
      <w:r>
        <w:t>ry event notice would be unlawful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could lead to prosecution.</w:t>
      </w:r>
    </w:p>
    <w:p w14:paraId="41C6085C" w14:textId="77777777" w:rsidR="00232C99" w:rsidRDefault="00232C99">
      <w:pPr>
        <w:pStyle w:val="BodyText"/>
        <w:spacing w:before="10"/>
        <w:rPr>
          <w:sz w:val="20"/>
        </w:rPr>
      </w:pPr>
    </w:p>
    <w:p w14:paraId="653B84E4" w14:textId="77777777" w:rsidR="00232C99" w:rsidRDefault="0068283D">
      <w:pPr>
        <w:pStyle w:val="BodyText"/>
        <w:ind w:left="258" w:right="1572"/>
      </w:pPr>
      <w:r>
        <w:t>In addition, when holding the proposed event, the premises user would need to be able to restrict</w:t>
      </w:r>
      <w:r>
        <w:rPr>
          <w:spacing w:val="1"/>
        </w:rPr>
        <w:t xml:space="preserve"> </w:t>
      </w:r>
      <w:r>
        <w:t>the number of people on the premises at any one time when licensable activities are taking p</w:t>
      </w:r>
      <w:r>
        <w:t>lace to</w:t>
      </w:r>
      <w:r>
        <w:rPr>
          <w:spacing w:val="-50"/>
        </w:rPr>
        <w:t xml:space="preserve"> </w:t>
      </w:r>
      <w:r>
        <w:t>less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500.</w:t>
      </w:r>
      <w:r>
        <w:rPr>
          <w:spacing w:val="55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499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on the</w:t>
      </w:r>
      <w:r>
        <w:rPr>
          <w:spacing w:val="4"/>
        </w:rPr>
        <w:t xml:space="preserve"> </w:t>
      </w:r>
      <w:r>
        <w:t>premises</w:t>
      </w:r>
      <w:r>
        <w:rPr>
          <w:spacing w:val="2"/>
        </w:rPr>
        <w:t xml:space="preserve"> </w:t>
      </w:r>
      <w:r>
        <w:t>when</w:t>
      </w:r>
      <w:r>
        <w:rPr>
          <w:spacing w:val="3"/>
        </w:rPr>
        <w:t xml:space="preserve"> </w:t>
      </w:r>
      <w:r>
        <w:t>licensable</w:t>
      </w:r>
      <w:r>
        <w:rPr>
          <w:spacing w:val="3"/>
        </w:rPr>
        <w:t xml:space="preserve"> </w:t>
      </w:r>
      <w:r>
        <w:t>activities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being</w:t>
      </w:r>
      <w:r>
        <w:rPr>
          <w:spacing w:val="3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 xml:space="preserve">on, the licensable activities would be </w:t>
      </w:r>
      <w:proofErr w:type="gramStart"/>
      <w:r>
        <w:t>unlawful</w:t>
      </w:r>
      <w:proofErr w:type="gramEnd"/>
      <w:r>
        <w:t xml:space="preserve"> and the premises user would be liable to</w:t>
      </w:r>
      <w:r>
        <w:rPr>
          <w:spacing w:val="1"/>
        </w:rPr>
        <w:t xml:space="preserve"> </w:t>
      </w:r>
      <w:r>
        <w:t>prosecution.</w:t>
      </w:r>
      <w:r>
        <w:rPr>
          <w:spacing w:val="1"/>
        </w:rPr>
        <w:t xml:space="preserve"> </w:t>
      </w:r>
      <w:r>
        <w:t xml:space="preserve">The maximum figure of 499 includes, for example, staff, organisers, </w:t>
      </w:r>
      <w:proofErr w:type="gramStart"/>
      <w:r>
        <w:t>stewards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performers.</w:t>
      </w:r>
    </w:p>
    <w:p w14:paraId="37660601" w14:textId="77777777" w:rsidR="00232C99" w:rsidRDefault="00232C99">
      <w:pPr>
        <w:pStyle w:val="BodyText"/>
        <w:spacing w:before="2"/>
      </w:pPr>
    </w:p>
    <w:p w14:paraId="600132C5" w14:textId="77777777" w:rsidR="00232C99" w:rsidRDefault="0068283D">
      <w:pPr>
        <w:pStyle w:val="BodyText"/>
        <w:spacing w:line="241" w:lineRule="exact"/>
        <w:ind w:left="258"/>
      </w:pPr>
      <w:r>
        <w:rPr>
          <w:u w:val="single"/>
        </w:rPr>
        <w:t>Note 4</w:t>
      </w:r>
    </w:p>
    <w:p w14:paraId="2905AAAD" w14:textId="77777777" w:rsidR="00232C99" w:rsidRDefault="0068283D">
      <w:pPr>
        <w:pStyle w:val="BodyText"/>
        <w:ind w:left="258" w:right="1882"/>
      </w:pPr>
      <w:r>
        <w:t>A description of the nature of the premises assists the chief officer of police and local authority</w:t>
      </w:r>
      <w:r>
        <w:rPr>
          <w:spacing w:val="-50"/>
        </w:rPr>
        <w:t xml:space="preserve"> </w:t>
      </w:r>
      <w:r>
        <w:t>exercising environmental health functions in deciding if any issues relating to the licensing</w:t>
      </w:r>
      <w:r>
        <w:rPr>
          <w:spacing w:val="1"/>
        </w:rPr>
        <w:t xml:space="preserve"> </w:t>
      </w:r>
      <w:r>
        <w:t>objectives are likely to arise.</w:t>
      </w:r>
      <w:r>
        <w:rPr>
          <w:spacing w:val="1"/>
        </w:rPr>
        <w:t xml:space="preserve"> </w:t>
      </w:r>
      <w:r>
        <w:t xml:space="preserve">You should state clearly that </w:t>
      </w:r>
      <w:r>
        <w:t>the premises to be used are, for</w:t>
      </w:r>
      <w:r>
        <w:rPr>
          <w:spacing w:val="1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a public house,</w:t>
      </w:r>
      <w:r>
        <w:rPr>
          <w:spacing w:val="-4"/>
        </w:rPr>
        <w:t xml:space="preserve"> </w:t>
      </w:r>
      <w:r>
        <w:t>a restaurant, an open</w:t>
      </w:r>
      <w:r>
        <w:rPr>
          <w:spacing w:val="-1"/>
        </w:rPr>
        <w:t xml:space="preserve"> </w:t>
      </w:r>
      <w:r>
        <w:t xml:space="preserve">field, a village </w:t>
      </w:r>
      <w:proofErr w:type="gramStart"/>
      <w:r>
        <w:t>hall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 beer</w:t>
      </w:r>
      <w:r>
        <w:rPr>
          <w:spacing w:val="-1"/>
        </w:rPr>
        <w:t xml:space="preserve"> </w:t>
      </w:r>
      <w:r>
        <w:t>tent.</w:t>
      </w:r>
    </w:p>
    <w:p w14:paraId="59717308" w14:textId="77777777" w:rsidR="00232C99" w:rsidRDefault="00232C99">
      <w:pPr>
        <w:pStyle w:val="BodyText"/>
        <w:spacing w:before="10"/>
        <w:rPr>
          <w:sz w:val="20"/>
        </w:rPr>
      </w:pPr>
    </w:p>
    <w:p w14:paraId="7056DEFB" w14:textId="77777777" w:rsidR="00232C99" w:rsidRDefault="0068283D">
      <w:pPr>
        <w:pStyle w:val="BodyText"/>
        <w:ind w:left="258"/>
      </w:pPr>
      <w:r>
        <w:rPr>
          <w:u w:val="single"/>
        </w:rPr>
        <w:t>Note 5</w:t>
      </w:r>
    </w:p>
    <w:p w14:paraId="4FB544A9" w14:textId="77777777" w:rsidR="00232C99" w:rsidRDefault="0068283D">
      <w:pPr>
        <w:pStyle w:val="BodyText"/>
        <w:spacing w:before="1"/>
        <w:ind w:left="258" w:right="1575"/>
      </w:pPr>
      <w:r>
        <w:t>A description of the nature of the event similarly assists the chief officer of police and local</w:t>
      </w:r>
      <w:r>
        <w:rPr>
          <w:spacing w:val="1"/>
        </w:rPr>
        <w:t xml:space="preserve"> </w:t>
      </w:r>
      <w:r>
        <w:t>authority exercising environmenta</w:t>
      </w:r>
      <w:r>
        <w:t xml:space="preserve">l health functions in </w:t>
      </w:r>
      <w:proofErr w:type="gramStart"/>
      <w:r>
        <w:t>making a decision</w:t>
      </w:r>
      <w:proofErr w:type="gramEnd"/>
      <w:r>
        <w:t xml:space="preserve"> as to whether or not to</w:t>
      </w:r>
      <w:r>
        <w:rPr>
          <w:spacing w:val="1"/>
        </w:rPr>
        <w:t xml:space="preserve"> </w:t>
      </w:r>
      <w:r>
        <w:t>make an objection.</w:t>
      </w:r>
      <w:r>
        <w:rPr>
          <w:spacing w:val="1"/>
        </w:rPr>
        <w:t xml:space="preserve"> </w:t>
      </w:r>
      <w:r>
        <w:t>You should state clearly that the event taking place at the premises would be,</w:t>
      </w:r>
      <w:r>
        <w:rPr>
          <w:spacing w:val="-50"/>
        </w:rPr>
        <w:t xml:space="preserve"> </w:t>
      </w:r>
      <w:r>
        <w:t>for example, a wedding with a pay bar, the supply of beer at a particular farmers’ market, a</w:t>
      </w:r>
      <w:r>
        <w:rPr>
          <w:spacing w:val="1"/>
        </w:rPr>
        <w:t xml:space="preserve"> </w:t>
      </w:r>
      <w:r>
        <w:t>d</w:t>
      </w:r>
      <w:r>
        <w:t>iscotheque,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 of</w:t>
      </w:r>
      <w:r>
        <w:rPr>
          <w:spacing w:val="-1"/>
        </w:rPr>
        <w:t xml:space="preserve"> </w:t>
      </w:r>
      <w:r>
        <w:t>a string quartet, a folk</w:t>
      </w:r>
      <w:r>
        <w:rPr>
          <w:spacing w:val="-3"/>
        </w:rPr>
        <w:t xml:space="preserve"> </w:t>
      </w:r>
      <w:proofErr w:type="gramStart"/>
      <w:r>
        <w:t>group</w:t>
      </w:r>
      <w:proofErr w:type="gramEnd"/>
      <w:r>
        <w:t xml:space="preserve"> or</w:t>
      </w:r>
      <w:r>
        <w:rPr>
          <w:spacing w:val="-1"/>
        </w:rPr>
        <w:t xml:space="preserve"> </w:t>
      </w:r>
      <w:r>
        <w:t>a rock</w:t>
      </w:r>
      <w:r>
        <w:rPr>
          <w:spacing w:val="-1"/>
        </w:rPr>
        <w:t xml:space="preserve"> </w:t>
      </w:r>
      <w:r>
        <w:t>band.</w:t>
      </w:r>
    </w:p>
    <w:p w14:paraId="7817DC6F" w14:textId="77777777" w:rsidR="00232C99" w:rsidRDefault="00232C99">
      <w:pPr>
        <w:pStyle w:val="BodyText"/>
        <w:spacing w:before="1"/>
      </w:pPr>
    </w:p>
    <w:p w14:paraId="467094BF" w14:textId="77777777" w:rsidR="00232C99" w:rsidRDefault="0068283D">
      <w:pPr>
        <w:pStyle w:val="BodyText"/>
        <w:spacing w:line="241" w:lineRule="exact"/>
        <w:ind w:left="258"/>
      </w:pPr>
      <w:r>
        <w:rPr>
          <w:u w:val="single"/>
        </w:rPr>
        <w:t>Note 6</w:t>
      </w:r>
    </w:p>
    <w:p w14:paraId="68073821" w14:textId="77777777" w:rsidR="00232C99" w:rsidRDefault="0068283D">
      <w:pPr>
        <w:pStyle w:val="BodyText"/>
        <w:spacing w:line="241" w:lineRule="exact"/>
        <w:ind w:left="258"/>
      </w:pPr>
      <w:r>
        <w:t>The</w:t>
      </w:r>
      <w:r>
        <w:rPr>
          <w:spacing w:val="-2"/>
        </w:rPr>
        <w:t xml:space="preserve"> </w:t>
      </w:r>
      <w:r>
        <w:t>licensable</w:t>
      </w:r>
      <w:r>
        <w:rPr>
          <w:spacing w:val="-4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are:</w:t>
      </w:r>
    </w:p>
    <w:p w14:paraId="78013489" w14:textId="77777777" w:rsidR="00232C99" w:rsidRDefault="00232C99">
      <w:pPr>
        <w:pStyle w:val="BodyText"/>
        <w:spacing w:before="11"/>
        <w:rPr>
          <w:sz w:val="20"/>
        </w:rPr>
      </w:pPr>
    </w:p>
    <w:p w14:paraId="614950D9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spacing w:line="257" w:lineRule="exact"/>
        <w:rPr>
          <w:sz w:val="21"/>
        </w:rPr>
      </w:pP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sale by</w:t>
      </w:r>
      <w:r>
        <w:rPr>
          <w:spacing w:val="-5"/>
          <w:sz w:val="21"/>
        </w:rPr>
        <w:t xml:space="preserve"> </w:t>
      </w:r>
      <w:r>
        <w:rPr>
          <w:sz w:val="21"/>
        </w:rPr>
        <w:t>retail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of </w:t>
      </w:r>
      <w:proofErr w:type="gramStart"/>
      <w:r>
        <w:rPr>
          <w:sz w:val="21"/>
        </w:rPr>
        <w:t>alcohol;</w:t>
      </w:r>
      <w:proofErr w:type="gramEnd"/>
    </w:p>
    <w:p w14:paraId="54AF7005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spacing w:line="257" w:lineRule="exact"/>
        <w:rPr>
          <w:sz w:val="21"/>
        </w:rPr>
      </w:pPr>
      <w:r>
        <w:rPr>
          <w:sz w:val="21"/>
        </w:rPr>
        <w:t>the supply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alcohol by</w:t>
      </w:r>
      <w:r>
        <w:rPr>
          <w:spacing w:val="-5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on</w:t>
      </w:r>
      <w:r>
        <w:rPr>
          <w:spacing w:val="1"/>
          <w:sz w:val="21"/>
        </w:rPr>
        <w:t xml:space="preserve"> </w:t>
      </w:r>
      <w:r>
        <w:rPr>
          <w:sz w:val="21"/>
        </w:rPr>
        <w:t>behalf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club to, or to the order</w:t>
      </w:r>
      <w:r>
        <w:rPr>
          <w:spacing w:val="-1"/>
          <w:sz w:val="21"/>
        </w:rPr>
        <w:t xml:space="preserve"> </w:t>
      </w:r>
      <w:r>
        <w:rPr>
          <w:sz w:val="21"/>
        </w:rPr>
        <w:t>of,</w:t>
      </w:r>
      <w:r>
        <w:rPr>
          <w:spacing w:val="1"/>
          <w:sz w:val="21"/>
        </w:rPr>
        <w:t xml:space="preserve"> </w:t>
      </w:r>
      <w:r>
        <w:rPr>
          <w:sz w:val="21"/>
        </w:rPr>
        <w:t>a member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a </w:t>
      </w:r>
      <w:proofErr w:type="gramStart"/>
      <w:r>
        <w:rPr>
          <w:sz w:val="21"/>
        </w:rPr>
        <w:t>club;</w:t>
      </w:r>
      <w:proofErr w:type="gramEnd"/>
    </w:p>
    <w:p w14:paraId="69694BD3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spacing w:line="257" w:lineRule="exact"/>
        <w:rPr>
          <w:sz w:val="21"/>
        </w:rPr>
      </w:pP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provision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regulated</w:t>
      </w:r>
      <w:r>
        <w:rPr>
          <w:spacing w:val="-2"/>
          <w:sz w:val="21"/>
        </w:rPr>
        <w:t xml:space="preserve"> </w:t>
      </w:r>
      <w:r>
        <w:rPr>
          <w:sz w:val="21"/>
        </w:rPr>
        <w:t>entertainment;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</w:p>
    <w:p w14:paraId="078EDFF5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spacing w:line="257" w:lineRule="exact"/>
        <w:rPr>
          <w:sz w:val="21"/>
        </w:rPr>
      </w:pP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provision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proofErr w:type="gramStart"/>
      <w:r>
        <w:rPr>
          <w:sz w:val="21"/>
        </w:rPr>
        <w:t>late</w:t>
      </w:r>
      <w:r>
        <w:rPr>
          <w:spacing w:val="-1"/>
          <w:sz w:val="21"/>
        </w:rPr>
        <w:t xml:space="preserve"> </w:t>
      </w:r>
      <w:r>
        <w:rPr>
          <w:sz w:val="21"/>
        </w:rPr>
        <w:t>night</w:t>
      </w:r>
      <w:proofErr w:type="gramEnd"/>
      <w:r>
        <w:rPr>
          <w:spacing w:val="-2"/>
          <w:sz w:val="21"/>
        </w:rPr>
        <w:t xml:space="preserve"> </w:t>
      </w:r>
      <w:r>
        <w:rPr>
          <w:sz w:val="21"/>
        </w:rPr>
        <w:t>refreshment.</w:t>
      </w:r>
    </w:p>
    <w:p w14:paraId="0F32689D" w14:textId="77777777" w:rsidR="00232C99" w:rsidRDefault="00232C99">
      <w:pPr>
        <w:pStyle w:val="BodyText"/>
        <w:spacing w:before="1"/>
      </w:pPr>
    </w:p>
    <w:p w14:paraId="1BE401C4" w14:textId="77777777" w:rsidR="00232C99" w:rsidRDefault="0068283D">
      <w:pPr>
        <w:pStyle w:val="BodyText"/>
        <w:ind w:left="258"/>
      </w:pPr>
      <w:r>
        <w:rPr>
          <w:u w:val="single"/>
        </w:rPr>
        <w:t>Note 7</w:t>
      </w:r>
    </w:p>
    <w:p w14:paraId="15246E8F" w14:textId="77777777" w:rsidR="00232C99" w:rsidRDefault="00232C99">
      <w:pPr>
        <w:pStyle w:val="BodyText"/>
        <w:spacing w:before="11"/>
        <w:rPr>
          <w:sz w:val="12"/>
        </w:rPr>
      </w:pPr>
    </w:p>
    <w:p w14:paraId="31B219D3" w14:textId="77777777" w:rsidR="00232C99" w:rsidRDefault="0068283D">
      <w:pPr>
        <w:pStyle w:val="BodyText"/>
        <w:spacing w:before="92"/>
        <w:ind w:left="258"/>
      </w:pPr>
      <w:r>
        <w:t>Regulated</w:t>
      </w:r>
      <w:r>
        <w:rPr>
          <w:spacing w:val="-5"/>
        </w:rPr>
        <w:t xml:space="preserve"> </w:t>
      </w:r>
      <w:r>
        <w:t>entertainment,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exemptions,</w:t>
      </w:r>
      <w:r>
        <w:rPr>
          <w:spacing w:val="-3"/>
        </w:rPr>
        <w:t xml:space="preserve"> </w:t>
      </w:r>
      <w:r>
        <w:t>includes:</w:t>
      </w:r>
    </w:p>
    <w:p w14:paraId="18957E22" w14:textId="77777777" w:rsidR="00232C99" w:rsidRDefault="00232C99">
      <w:pPr>
        <w:pStyle w:val="BodyText"/>
        <w:spacing w:before="11"/>
        <w:rPr>
          <w:sz w:val="20"/>
        </w:rPr>
      </w:pPr>
    </w:p>
    <w:p w14:paraId="3A14A6F5" w14:textId="77777777" w:rsidR="00232C99" w:rsidRDefault="0068283D">
      <w:pPr>
        <w:pStyle w:val="ListParagraph"/>
        <w:numPr>
          <w:ilvl w:val="0"/>
          <w:numId w:val="3"/>
        </w:numPr>
        <w:tabs>
          <w:tab w:val="left" w:pos="544"/>
        </w:tabs>
        <w:rPr>
          <w:sz w:val="21"/>
        </w:rPr>
      </w:pP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performance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play;</w:t>
      </w:r>
      <w:proofErr w:type="gramEnd"/>
    </w:p>
    <w:p w14:paraId="4555DF38" w14:textId="77777777" w:rsidR="00232C99" w:rsidRDefault="0068283D">
      <w:pPr>
        <w:pStyle w:val="ListParagraph"/>
        <w:numPr>
          <w:ilvl w:val="0"/>
          <w:numId w:val="3"/>
        </w:numPr>
        <w:tabs>
          <w:tab w:val="left" w:pos="556"/>
        </w:tabs>
        <w:spacing w:before="1"/>
        <w:ind w:left="555" w:hanging="298"/>
        <w:rPr>
          <w:sz w:val="21"/>
        </w:rPr>
      </w:pPr>
      <w:r>
        <w:rPr>
          <w:sz w:val="21"/>
        </w:rPr>
        <w:t>an</w:t>
      </w:r>
      <w:r>
        <w:rPr>
          <w:spacing w:val="-2"/>
          <w:sz w:val="21"/>
        </w:rPr>
        <w:t xml:space="preserve"> </w:t>
      </w:r>
      <w:r>
        <w:rPr>
          <w:sz w:val="21"/>
        </w:rPr>
        <w:t>exhibition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proofErr w:type="gramStart"/>
      <w:r>
        <w:rPr>
          <w:sz w:val="21"/>
        </w:rPr>
        <w:t>film;</w:t>
      </w:r>
      <w:proofErr w:type="gramEnd"/>
    </w:p>
    <w:p w14:paraId="0A61357F" w14:textId="77777777" w:rsidR="00232C99" w:rsidRDefault="00232C99">
      <w:pPr>
        <w:rPr>
          <w:sz w:val="21"/>
        </w:rPr>
        <w:sectPr w:rsidR="00232C99">
          <w:pgSz w:w="11910" w:h="16850"/>
          <w:pgMar w:top="1440" w:right="220" w:bottom="940" w:left="1540" w:header="0" w:footer="759" w:gutter="0"/>
          <w:cols w:space="720"/>
        </w:sectPr>
      </w:pPr>
    </w:p>
    <w:p w14:paraId="4E4E0DEC" w14:textId="77777777" w:rsidR="00232C99" w:rsidRDefault="0068283D">
      <w:pPr>
        <w:pStyle w:val="ListParagraph"/>
        <w:numPr>
          <w:ilvl w:val="0"/>
          <w:numId w:val="3"/>
        </w:numPr>
        <w:tabs>
          <w:tab w:val="left" w:pos="544"/>
        </w:tabs>
        <w:spacing w:before="69" w:line="241" w:lineRule="exact"/>
        <w:rPr>
          <w:sz w:val="21"/>
        </w:rPr>
      </w:pPr>
      <w:r>
        <w:rPr>
          <w:sz w:val="21"/>
        </w:rPr>
        <w:lastRenderedPageBreak/>
        <w:t>an</w:t>
      </w:r>
      <w:r>
        <w:rPr>
          <w:spacing w:val="-2"/>
          <w:sz w:val="21"/>
        </w:rPr>
        <w:t xml:space="preserve"> </w:t>
      </w:r>
      <w:r>
        <w:rPr>
          <w:sz w:val="21"/>
        </w:rPr>
        <w:t>indoor</w:t>
      </w:r>
      <w:r>
        <w:rPr>
          <w:spacing w:val="-2"/>
          <w:sz w:val="21"/>
        </w:rPr>
        <w:t xml:space="preserve"> </w:t>
      </w:r>
      <w:r>
        <w:rPr>
          <w:sz w:val="21"/>
        </w:rPr>
        <w:t>sporting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event;</w:t>
      </w:r>
      <w:proofErr w:type="gramEnd"/>
    </w:p>
    <w:p w14:paraId="2378E6D6" w14:textId="77777777" w:rsidR="00232C99" w:rsidRDefault="0068283D">
      <w:pPr>
        <w:pStyle w:val="ListParagraph"/>
        <w:numPr>
          <w:ilvl w:val="0"/>
          <w:numId w:val="3"/>
        </w:numPr>
        <w:tabs>
          <w:tab w:val="left" w:pos="556"/>
        </w:tabs>
        <w:spacing w:line="241" w:lineRule="exact"/>
        <w:ind w:left="555" w:hanging="298"/>
        <w:rPr>
          <w:sz w:val="21"/>
        </w:rPr>
      </w:pP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boxing</w:t>
      </w:r>
      <w:r>
        <w:rPr>
          <w:spacing w:val="-5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wrestling</w:t>
      </w:r>
      <w:r>
        <w:rPr>
          <w:spacing w:val="-3"/>
          <w:sz w:val="21"/>
        </w:rPr>
        <w:t xml:space="preserve"> </w:t>
      </w:r>
      <w:proofErr w:type="gramStart"/>
      <w:r>
        <w:rPr>
          <w:sz w:val="21"/>
        </w:rPr>
        <w:t>entertainment;</w:t>
      </w:r>
      <w:proofErr w:type="gramEnd"/>
    </w:p>
    <w:p w14:paraId="703C59E2" w14:textId="77777777" w:rsidR="00232C99" w:rsidRDefault="0068283D">
      <w:pPr>
        <w:pStyle w:val="ListParagraph"/>
        <w:numPr>
          <w:ilvl w:val="0"/>
          <w:numId w:val="3"/>
        </w:numPr>
        <w:tabs>
          <w:tab w:val="left" w:pos="544"/>
        </w:tabs>
        <w:spacing w:before="2"/>
        <w:rPr>
          <w:sz w:val="21"/>
        </w:rPr>
      </w:pP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performance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live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music;</w:t>
      </w:r>
      <w:proofErr w:type="gramEnd"/>
    </w:p>
    <w:p w14:paraId="56513181" w14:textId="77777777" w:rsidR="00232C99" w:rsidRDefault="0068283D">
      <w:pPr>
        <w:pStyle w:val="ListParagraph"/>
        <w:numPr>
          <w:ilvl w:val="0"/>
          <w:numId w:val="3"/>
        </w:numPr>
        <w:tabs>
          <w:tab w:val="left" w:pos="520"/>
        </w:tabs>
        <w:spacing w:line="241" w:lineRule="exact"/>
        <w:ind w:left="519" w:hanging="262"/>
        <w:rPr>
          <w:sz w:val="21"/>
        </w:rPr>
      </w:pPr>
      <w:r>
        <w:rPr>
          <w:sz w:val="21"/>
        </w:rPr>
        <w:t>any</w:t>
      </w:r>
      <w:r>
        <w:rPr>
          <w:spacing w:val="-6"/>
          <w:sz w:val="21"/>
        </w:rPr>
        <w:t xml:space="preserve"> </w:t>
      </w:r>
      <w:r>
        <w:rPr>
          <w:sz w:val="21"/>
        </w:rPr>
        <w:t>playing of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recorded </w:t>
      </w:r>
      <w:proofErr w:type="gramStart"/>
      <w:r>
        <w:rPr>
          <w:sz w:val="21"/>
        </w:rPr>
        <w:t>music;</w:t>
      </w:r>
      <w:proofErr w:type="gramEnd"/>
    </w:p>
    <w:p w14:paraId="03E50C31" w14:textId="77777777" w:rsidR="00232C99" w:rsidRDefault="0068283D">
      <w:pPr>
        <w:pStyle w:val="ListParagraph"/>
        <w:numPr>
          <w:ilvl w:val="0"/>
          <w:numId w:val="3"/>
        </w:numPr>
        <w:tabs>
          <w:tab w:val="left" w:pos="556"/>
        </w:tabs>
        <w:spacing w:line="241" w:lineRule="exact"/>
        <w:ind w:left="555" w:hanging="298"/>
        <w:rPr>
          <w:sz w:val="21"/>
        </w:rPr>
      </w:pP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performance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dance;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</w:p>
    <w:p w14:paraId="05115D9D" w14:textId="77777777" w:rsidR="00232C99" w:rsidRDefault="0068283D">
      <w:pPr>
        <w:pStyle w:val="ListParagraph"/>
        <w:numPr>
          <w:ilvl w:val="0"/>
          <w:numId w:val="3"/>
        </w:numPr>
        <w:tabs>
          <w:tab w:val="left" w:pos="556"/>
        </w:tabs>
        <w:spacing w:before="1"/>
        <w:ind w:left="555" w:hanging="298"/>
        <w:rPr>
          <w:sz w:val="21"/>
        </w:rPr>
      </w:pPr>
      <w:r>
        <w:rPr>
          <w:sz w:val="21"/>
        </w:rPr>
        <w:t>entertainment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similar</w:t>
      </w:r>
      <w:r>
        <w:rPr>
          <w:spacing w:val="-1"/>
          <w:sz w:val="21"/>
        </w:rPr>
        <w:t xml:space="preserve"> </w:t>
      </w:r>
      <w:r>
        <w:rPr>
          <w:sz w:val="21"/>
        </w:rPr>
        <w:t>description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that</w:t>
      </w:r>
      <w:r>
        <w:rPr>
          <w:spacing w:val="-2"/>
          <w:sz w:val="21"/>
        </w:rPr>
        <w:t xml:space="preserve"> </w:t>
      </w:r>
      <w:r>
        <w:rPr>
          <w:sz w:val="21"/>
        </w:rPr>
        <w:t>falling</w:t>
      </w:r>
      <w:r>
        <w:rPr>
          <w:spacing w:val="-2"/>
          <w:sz w:val="21"/>
        </w:rPr>
        <w:t xml:space="preserve"> </w:t>
      </w:r>
      <w:r>
        <w:rPr>
          <w:sz w:val="21"/>
        </w:rPr>
        <w:t>within</w:t>
      </w:r>
      <w:r>
        <w:rPr>
          <w:spacing w:val="-1"/>
          <w:sz w:val="21"/>
        </w:rPr>
        <w:t xml:space="preserve"> </w:t>
      </w:r>
      <w:r>
        <w:rPr>
          <w:sz w:val="21"/>
        </w:rPr>
        <w:t>(e),</w:t>
      </w:r>
      <w:r>
        <w:rPr>
          <w:spacing w:val="-2"/>
          <w:sz w:val="21"/>
        </w:rPr>
        <w:t xml:space="preserve"> </w:t>
      </w:r>
      <w:r>
        <w:rPr>
          <w:sz w:val="21"/>
        </w:rPr>
        <w:t>(f)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(g).</w:t>
      </w:r>
    </w:p>
    <w:p w14:paraId="06411127" w14:textId="77777777" w:rsidR="00232C99" w:rsidRDefault="00232C99">
      <w:pPr>
        <w:pStyle w:val="BodyText"/>
      </w:pPr>
    </w:p>
    <w:p w14:paraId="093BB2BA" w14:textId="77777777" w:rsidR="00232C99" w:rsidRDefault="0068283D">
      <w:pPr>
        <w:pStyle w:val="BodyText"/>
        <w:ind w:left="258"/>
      </w:pPr>
      <w:r>
        <w:t>In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regulated</w:t>
      </w:r>
      <w:r>
        <w:rPr>
          <w:spacing w:val="-1"/>
        </w:rPr>
        <w:t xml:space="preserve"> </w:t>
      </w:r>
      <w:r>
        <w:t>entertainments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that:</w:t>
      </w:r>
    </w:p>
    <w:p w14:paraId="52444DD4" w14:textId="77777777" w:rsidR="00232C99" w:rsidRDefault="0068283D">
      <w:pPr>
        <w:pStyle w:val="ListParagraph"/>
        <w:numPr>
          <w:ilvl w:val="1"/>
          <w:numId w:val="3"/>
        </w:numPr>
        <w:tabs>
          <w:tab w:val="left" w:pos="1697"/>
          <w:tab w:val="left" w:pos="1698"/>
        </w:tabs>
        <w:spacing w:before="2" w:line="237" w:lineRule="auto"/>
        <w:ind w:right="1806"/>
        <w:rPr>
          <w:sz w:val="21"/>
        </w:rPr>
      </w:pPr>
      <w:r>
        <w:rPr>
          <w:sz w:val="21"/>
        </w:rPr>
        <w:t>Plays: no licence is required for performances between 08.00 and 23.00 on any</w:t>
      </w:r>
      <w:r>
        <w:rPr>
          <w:spacing w:val="-50"/>
          <w:sz w:val="21"/>
        </w:rPr>
        <w:t xml:space="preserve"> </w:t>
      </w:r>
      <w:r>
        <w:rPr>
          <w:sz w:val="21"/>
        </w:rPr>
        <w:t>day,</w:t>
      </w:r>
      <w:r>
        <w:rPr>
          <w:spacing w:val="-1"/>
          <w:sz w:val="21"/>
        </w:rPr>
        <w:t xml:space="preserve"> </w:t>
      </w:r>
      <w:r>
        <w:rPr>
          <w:sz w:val="21"/>
        </w:rPr>
        <w:t>provided that</w:t>
      </w:r>
      <w:r>
        <w:rPr>
          <w:spacing w:val="-1"/>
          <w:sz w:val="21"/>
        </w:rPr>
        <w:t xml:space="preserve"> </w:t>
      </w:r>
      <w:r>
        <w:rPr>
          <w:sz w:val="21"/>
        </w:rPr>
        <w:t>the audience does</w:t>
      </w:r>
      <w:r>
        <w:rPr>
          <w:spacing w:val="-1"/>
          <w:sz w:val="21"/>
        </w:rPr>
        <w:t xml:space="preserve"> </w:t>
      </w:r>
      <w:r>
        <w:rPr>
          <w:sz w:val="21"/>
        </w:rPr>
        <w:t>not</w:t>
      </w:r>
      <w:r>
        <w:rPr>
          <w:spacing w:val="-1"/>
          <w:sz w:val="21"/>
        </w:rPr>
        <w:t xml:space="preserve"> </w:t>
      </w:r>
      <w:r>
        <w:rPr>
          <w:sz w:val="21"/>
        </w:rPr>
        <w:t>exceed 500.</w:t>
      </w:r>
    </w:p>
    <w:p w14:paraId="216AAA10" w14:textId="77777777" w:rsidR="00232C99" w:rsidRDefault="0068283D">
      <w:pPr>
        <w:pStyle w:val="ListParagraph"/>
        <w:numPr>
          <w:ilvl w:val="1"/>
          <w:numId w:val="3"/>
        </w:numPr>
        <w:tabs>
          <w:tab w:val="left" w:pos="1697"/>
          <w:tab w:val="left" w:pos="1698"/>
        </w:tabs>
        <w:spacing w:before="1"/>
        <w:ind w:right="1725"/>
        <w:rPr>
          <w:sz w:val="21"/>
        </w:rPr>
      </w:pPr>
      <w:r>
        <w:rPr>
          <w:sz w:val="21"/>
        </w:rPr>
        <w:t>Dance: no licence is required for performances between 08.00 and 23.00 on any</w:t>
      </w:r>
      <w:r>
        <w:rPr>
          <w:spacing w:val="-50"/>
          <w:sz w:val="21"/>
        </w:rPr>
        <w:t xml:space="preserve"> </w:t>
      </w:r>
      <w:r>
        <w:rPr>
          <w:sz w:val="21"/>
        </w:rPr>
        <w:t>day,</w:t>
      </w:r>
      <w:r>
        <w:rPr>
          <w:sz w:val="21"/>
        </w:rPr>
        <w:t xml:space="preserve"> provided that the audience does not exceed 500. However, a performance</w:t>
      </w:r>
      <w:r>
        <w:rPr>
          <w:spacing w:val="1"/>
          <w:sz w:val="21"/>
        </w:rPr>
        <w:t xml:space="preserve"> </w:t>
      </w:r>
      <w:r>
        <w:rPr>
          <w:sz w:val="21"/>
        </w:rPr>
        <w:t>which</w:t>
      </w:r>
      <w:r>
        <w:rPr>
          <w:spacing w:val="-1"/>
          <w:sz w:val="21"/>
        </w:rPr>
        <w:t xml:space="preserve"> </w:t>
      </w:r>
      <w:r>
        <w:rPr>
          <w:sz w:val="21"/>
        </w:rPr>
        <w:t>amounts to adult</w:t>
      </w:r>
      <w:r>
        <w:rPr>
          <w:spacing w:val="-1"/>
          <w:sz w:val="21"/>
        </w:rPr>
        <w:t xml:space="preserve"> </w:t>
      </w:r>
      <w:r>
        <w:rPr>
          <w:sz w:val="21"/>
        </w:rPr>
        <w:t>entertainment</w:t>
      </w:r>
      <w:r>
        <w:rPr>
          <w:spacing w:val="-2"/>
          <w:sz w:val="21"/>
        </w:rPr>
        <w:t xml:space="preserve"> </w:t>
      </w:r>
      <w:r>
        <w:rPr>
          <w:sz w:val="21"/>
        </w:rPr>
        <w:t>remains licensable.</w:t>
      </w:r>
    </w:p>
    <w:p w14:paraId="140AFECF" w14:textId="77777777" w:rsidR="00232C99" w:rsidRDefault="0068283D">
      <w:pPr>
        <w:pStyle w:val="ListParagraph"/>
        <w:numPr>
          <w:ilvl w:val="1"/>
          <w:numId w:val="3"/>
        </w:numPr>
        <w:tabs>
          <w:tab w:val="left" w:pos="1697"/>
          <w:tab w:val="left" w:pos="1698"/>
        </w:tabs>
        <w:ind w:right="1619"/>
        <w:rPr>
          <w:sz w:val="21"/>
        </w:rPr>
      </w:pPr>
      <w:r>
        <w:rPr>
          <w:sz w:val="21"/>
        </w:rPr>
        <w:t>Films: no licence is required for ‘not-for-profit’ film exhibition held in</w:t>
      </w:r>
      <w:r>
        <w:rPr>
          <w:spacing w:val="1"/>
          <w:sz w:val="21"/>
        </w:rPr>
        <w:t xml:space="preserve"> </w:t>
      </w:r>
      <w:r>
        <w:rPr>
          <w:sz w:val="21"/>
        </w:rPr>
        <w:t>community premises</w:t>
      </w:r>
      <w:r>
        <w:rPr>
          <w:spacing w:val="1"/>
          <w:sz w:val="21"/>
        </w:rPr>
        <w:t xml:space="preserve"> </w:t>
      </w:r>
      <w:r>
        <w:rPr>
          <w:sz w:val="21"/>
        </w:rPr>
        <w:t>between 08.00 and 23.00 on any day provided that the</w:t>
      </w:r>
      <w:r>
        <w:rPr>
          <w:spacing w:val="1"/>
          <w:sz w:val="21"/>
        </w:rPr>
        <w:t xml:space="preserve"> </w:t>
      </w:r>
      <w:r>
        <w:rPr>
          <w:sz w:val="21"/>
        </w:rPr>
        <w:t>audience does not exceed 500 and the organiser (a) gets consent to the screening</w:t>
      </w:r>
      <w:r>
        <w:rPr>
          <w:spacing w:val="1"/>
          <w:sz w:val="21"/>
        </w:rPr>
        <w:t xml:space="preserve"> </w:t>
      </w:r>
      <w:r>
        <w:rPr>
          <w:sz w:val="21"/>
        </w:rPr>
        <w:t>from a person who is respons</w:t>
      </w:r>
      <w:r>
        <w:rPr>
          <w:sz w:val="21"/>
        </w:rPr>
        <w:t>ible for the premises; and (b) ensures that each such</w:t>
      </w:r>
      <w:r>
        <w:rPr>
          <w:spacing w:val="-50"/>
          <w:sz w:val="21"/>
        </w:rPr>
        <w:t xml:space="preserve"> </w:t>
      </w:r>
      <w:r>
        <w:rPr>
          <w:sz w:val="21"/>
        </w:rPr>
        <w:t>screening</w:t>
      </w:r>
      <w:r>
        <w:rPr>
          <w:spacing w:val="-1"/>
          <w:sz w:val="21"/>
        </w:rPr>
        <w:t xml:space="preserve"> </w:t>
      </w:r>
      <w:r>
        <w:rPr>
          <w:sz w:val="21"/>
        </w:rPr>
        <w:t>abides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5"/>
          <w:sz w:val="21"/>
        </w:rPr>
        <w:t xml:space="preserve"> </w:t>
      </w:r>
      <w:r>
        <w:rPr>
          <w:sz w:val="21"/>
        </w:rPr>
        <w:t>age classification ratings.</w:t>
      </w:r>
    </w:p>
    <w:p w14:paraId="04DDFA42" w14:textId="77777777" w:rsidR="00232C99" w:rsidRDefault="0068283D">
      <w:pPr>
        <w:pStyle w:val="ListParagraph"/>
        <w:numPr>
          <w:ilvl w:val="1"/>
          <w:numId w:val="3"/>
        </w:numPr>
        <w:tabs>
          <w:tab w:val="left" w:pos="1697"/>
          <w:tab w:val="left" w:pos="1698"/>
        </w:tabs>
        <w:spacing w:before="1"/>
        <w:ind w:right="1868"/>
        <w:rPr>
          <w:sz w:val="21"/>
        </w:rPr>
      </w:pPr>
      <w:r>
        <w:rPr>
          <w:sz w:val="21"/>
        </w:rPr>
        <w:t>Indoor sporting events: no licence is required for performances between 08.00</w:t>
      </w:r>
      <w:r>
        <w:rPr>
          <w:spacing w:val="-50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23.00 on any</w:t>
      </w:r>
      <w:r>
        <w:rPr>
          <w:spacing w:val="-4"/>
          <w:sz w:val="21"/>
        </w:rPr>
        <w:t xml:space="preserve"> </w:t>
      </w:r>
      <w:r>
        <w:rPr>
          <w:sz w:val="21"/>
        </w:rPr>
        <w:t>day, provided that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audience does</w:t>
      </w:r>
      <w:r>
        <w:rPr>
          <w:spacing w:val="-4"/>
          <w:sz w:val="21"/>
        </w:rPr>
        <w:t xml:space="preserve"> </w:t>
      </w:r>
      <w:r>
        <w:rPr>
          <w:sz w:val="21"/>
        </w:rPr>
        <w:t>not</w:t>
      </w:r>
      <w:r>
        <w:rPr>
          <w:spacing w:val="-4"/>
          <w:sz w:val="21"/>
        </w:rPr>
        <w:t xml:space="preserve"> </w:t>
      </w:r>
      <w:r>
        <w:rPr>
          <w:sz w:val="21"/>
        </w:rPr>
        <w:t>exceed</w:t>
      </w:r>
      <w:r>
        <w:rPr>
          <w:spacing w:val="-2"/>
          <w:sz w:val="21"/>
        </w:rPr>
        <w:t xml:space="preserve"> </w:t>
      </w:r>
      <w:r>
        <w:rPr>
          <w:sz w:val="21"/>
        </w:rPr>
        <w:t>1000.</w:t>
      </w:r>
    </w:p>
    <w:p w14:paraId="52D66C26" w14:textId="77777777" w:rsidR="00232C99" w:rsidRDefault="0068283D">
      <w:pPr>
        <w:pStyle w:val="ListParagraph"/>
        <w:numPr>
          <w:ilvl w:val="1"/>
          <w:numId w:val="3"/>
        </w:numPr>
        <w:tabs>
          <w:tab w:val="left" w:pos="1697"/>
          <w:tab w:val="left" w:pos="1698"/>
        </w:tabs>
        <w:ind w:right="1761"/>
        <w:rPr>
          <w:sz w:val="21"/>
        </w:rPr>
      </w:pPr>
      <w:r>
        <w:rPr>
          <w:sz w:val="21"/>
        </w:rPr>
        <w:t>Boxing or Wrestling Entertainment:</w:t>
      </w:r>
      <w:r>
        <w:rPr>
          <w:spacing w:val="1"/>
          <w:sz w:val="21"/>
        </w:rPr>
        <w:t xml:space="preserve"> </w:t>
      </w:r>
      <w:r>
        <w:rPr>
          <w:sz w:val="21"/>
        </w:rPr>
        <w:t>no licence is required for a contest,</w:t>
      </w:r>
      <w:r>
        <w:rPr>
          <w:spacing w:val="1"/>
          <w:sz w:val="21"/>
        </w:rPr>
        <w:t xml:space="preserve"> </w:t>
      </w:r>
      <w:r>
        <w:rPr>
          <w:sz w:val="21"/>
        </w:rPr>
        <w:t>exhibition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display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Greco-Roman</w:t>
      </w:r>
      <w:r>
        <w:rPr>
          <w:spacing w:val="-2"/>
          <w:sz w:val="21"/>
        </w:rPr>
        <w:t xml:space="preserve"> </w:t>
      </w:r>
      <w:r>
        <w:rPr>
          <w:sz w:val="21"/>
        </w:rPr>
        <w:t>wrestling,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freestyle</w:t>
      </w:r>
      <w:r>
        <w:rPr>
          <w:spacing w:val="-1"/>
          <w:sz w:val="21"/>
        </w:rPr>
        <w:t xml:space="preserve"> </w:t>
      </w:r>
      <w:r>
        <w:rPr>
          <w:sz w:val="21"/>
        </w:rPr>
        <w:t>wrestling</w:t>
      </w:r>
      <w:r>
        <w:rPr>
          <w:spacing w:val="-1"/>
          <w:sz w:val="21"/>
        </w:rPr>
        <w:t xml:space="preserve"> </w:t>
      </w:r>
      <w:r>
        <w:rPr>
          <w:sz w:val="21"/>
        </w:rPr>
        <w:t>between</w:t>
      </w:r>
    </w:p>
    <w:p w14:paraId="06FFD429" w14:textId="77777777" w:rsidR="00232C99" w:rsidRDefault="0068283D">
      <w:pPr>
        <w:pStyle w:val="BodyText"/>
        <w:ind w:left="1698" w:right="1702"/>
      </w:pPr>
      <w:r>
        <w:t>08.00 and 23.00 on any day, provided that the audience does not exceed 1000.</w:t>
      </w:r>
      <w:r>
        <w:rPr>
          <w:spacing w:val="1"/>
        </w:rPr>
        <w:t xml:space="preserve"> </w:t>
      </w:r>
      <w:r>
        <w:t xml:space="preserve">Combined fighting sports – </w:t>
      </w:r>
      <w:r>
        <w:t>defined as a contest, exhibition or display which</w:t>
      </w:r>
      <w:r>
        <w:rPr>
          <w:spacing w:val="1"/>
        </w:rPr>
        <w:t xml:space="preserve"> </w:t>
      </w:r>
      <w:r>
        <w:t>combines boxing or wrestling with one or more martial arts – are licensable as a</w:t>
      </w:r>
      <w:r>
        <w:rPr>
          <w:spacing w:val="-50"/>
        </w:rPr>
        <w:t xml:space="preserve"> </w:t>
      </w:r>
      <w:r>
        <w:t>boxing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wrestling entertainment</w:t>
      </w:r>
      <w:r>
        <w:rPr>
          <w:spacing w:val="-2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 an</w:t>
      </w:r>
      <w:r>
        <w:rPr>
          <w:spacing w:val="-1"/>
        </w:rPr>
        <w:t xml:space="preserve"> </w:t>
      </w:r>
      <w:r>
        <w:t>indoor</w:t>
      </w:r>
      <w:r>
        <w:rPr>
          <w:spacing w:val="-1"/>
        </w:rPr>
        <w:t xml:space="preserve"> </w:t>
      </w:r>
      <w:r>
        <w:t>sporting</w:t>
      </w:r>
      <w:r>
        <w:rPr>
          <w:spacing w:val="-1"/>
        </w:rPr>
        <w:t xml:space="preserve"> </w:t>
      </w:r>
      <w:r>
        <w:t>event.</w:t>
      </w:r>
    </w:p>
    <w:p w14:paraId="1F7AE105" w14:textId="77777777" w:rsidR="00232C99" w:rsidRDefault="0068283D">
      <w:pPr>
        <w:pStyle w:val="ListParagraph"/>
        <w:numPr>
          <w:ilvl w:val="1"/>
          <w:numId w:val="3"/>
        </w:numPr>
        <w:tabs>
          <w:tab w:val="left" w:pos="1697"/>
          <w:tab w:val="left" w:pos="1698"/>
        </w:tabs>
        <w:spacing w:line="255" w:lineRule="exact"/>
        <w:rPr>
          <w:sz w:val="21"/>
        </w:rPr>
      </w:pPr>
      <w:r>
        <w:rPr>
          <w:sz w:val="21"/>
        </w:rPr>
        <w:t>Live</w:t>
      </w:r>
      <w:r>
        <w:rPr>
          <w:spacing w:val="-1"/>
          <w:sz w:val="21"/>
        </w:rPr>
        <w:t xml:space="preserve"> </w:t>
      </w:r>
      <w:r>
        <w:rPr>
          <w:sz w:val="21"/>
        </w:rPr>
        <w:t>music:</w:t>
      </w:r>
      <w:r>
        <w:rPr>
          <w:spacing w:val="-2"/>
          <w:sz w:val="21"/>
        </w:rPr>
        <w:t xml:space="preserve"> </w:t>
      </w:r>
      <w:r>
        <w:rPr>
          <w:sz w:val="21"/>
        </w:rPr>
        <w:t>no</w:t>
      </w:r>
      <w:r>
        <w:rPr>
          <w:spacing w:val="-1"/>
          <w:sz w:val="21"/>
        </w:rPr>
        <w:t xml:space="preserve"> </w:t>
      </w:r>
      <w:r>
        <w:rPr>
          <w:sz w:val="21"/>
        </w:rPr>
        <w:t>licence</w:t>
      </w:r>
      <w:r>
        <w:rPr>
          <w:spacing w:val="-2"/>
          <w:sz w:val="21"/>
        </w:rPr>
        <w:t xml:space="preserve"> </w:t>
      </w:r>
      <w:r>
        <w:rPr>
          <w:sz w:val="21"/>
        </w:rPr>
        <w:t>permission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required</w:t>
      </w:r>
      <w:r>
        <w:rPr>
          <w:spacing w:val="-1"/>
          <w:sz w:val="21"/>
        </w:rPr>
        <w:t xml:space="preserve"> </w:t>
      </w:r>
      <w:r>
        <w:rPr>
          <w:sz w:val="21"/>
        </w:rPr>
        <w:t>for:</w:t>
      </w:r>
    </w:p>
    <w:p w14:paraId="4817322A" w14:textId="77777777" w:rsidR="00232C99" w:rsidRDefault="0068283D">
      <w:pPr>
        <w:pStyle w:val="ListParagraph"/>
        <w:numPr>
          <w:ilvl w:val="2"/>
          <w:numId w:val="3"/>
        </w:numPr>
        <w:tabs>
          <w:tab w:val="left" w:pos="2418"/>
        </w:tabs>
        <w:spacing w:before="10" w:line="225" w:lineRule="auto"/>
        <w:ind w:right="1876"/>
        <w:rPr>
          <w:sz w:val="21"/>
        </w:rPr>
      </w:pPr>
      <w:r>
        <w:rPr>
          <w:sz w:val="21"/>
        </w:rPr>
        <w:t xml:space="preserve">a </w:t>
      </w:r>
      <w:r>
        <w:rPr>
          <w:sz w:val="21"/>
        </w:rPr>
        <w:t>performance of unamplified live music between 08.00 and 23.00 on</w:t>
      </w:r>
      <w:r>
        <w:rPr>
          <w:spacing w:val="-50"/>
          <w:sz w:val="21"/>
        </w:rPr>
        <w:t xml:space="preserve"> </w:t>
      </w:r>
      <w:r>
        <w:rPr>
          <w:sz w:val="21"/>
        </w:rPr>
        <w:t>any</w:t>
      </w:r>
      <w:r>
        <w:rPr>
          <w:spacing w:val="-5"/>
          <w:sz w:val="21"/>
        </w:rPr>
        <w:t xml:space="preserve"> </w:t>
      </w:r>
      <w:r>
        <w:rPr>
          <w:sz w:val="21"/>
        </w:rPr>
        <w:t>day, on any</w:t>
      </w:r>
      <w:r>
        <w:rPr>
          <w:spacing w:val="-5"/>
          <w:sz w:val="21"/>
        </w:rPr>
        <w:t xml:space="preserve"> </w:t>
      </w:r>
      <w:r>
        <w:rPr>
          <w:sz w:val="21"/>
        </w:rPr>
        <w:t>premises.</w:t>
      </w:r>
    </w:p>
    <w:p w14:paraId="3CEC5BAF" w14:textId="77777777" w:rsidR="00232C99" w:rsidRDefault="0068283D">
      <w:pPr>
        <w:pStyle w:val="ListParagraph"/>
        <w:numPr>
          <w:ilvl w:val="2"/>
          <w:numId w:val="3"/>
        </w:numPr>
        <w:tabs>
          <w:tab w:val="left" w:pos="2418"/>
        </w:tabs>
        <w:spacing w:before="7" w:line="230" w:lineRule="auto"/>
        <w:ind w:right="1733"/>
        <w:rPr>
          <w:sz w:val="21"/>
        </w:rPr>
      </w:pPr>
      <w:r>
        <w:rPr>
          <w:sz w:val="21"/>
        </w:rPr>
        <w:t>a performance of amplified live music between 08.00 and 23.00 on any</w:t>
      </w:r>
      <w:r>
        <w:rPr>
          <w:spacing w:val="-50"/>
          <w:sz w:val="21"/>
        </w:rPr>
        <w:t xml:space="preserve"> </w:t>
      </w:r>
      <w:r>
        <w:rPr>
          <w:sz w:val="21"/>
        </w:rPr>
        <w:t>day on premises authorised to sell alcohol for consumption on those</w:t>
      </w:r>
      <w:r>
        <w:rPr>
          <w:spacing w:val="1"/>
          <w:sz w:val="21"/>
        </w:rPr>
        <w:t xml:space="preserve"> </w:t>
      </w:r>
      <w:r>
        <w:rPr>
          <w:sz w:val="21"/>
        </w:rPr>
        <w:t>premises,</w:t>
      </w:r>
      <w:r>
        <w:rPr>
          <w:spacing w:val="-1"/>
          <w:sz w:val="21"/>
        </w:rPr>
        <w:t xml:space="preserve"> </w:t>
      </w:r>
      <w:r>
        <w:rPr>
          <w:sz w:val="21"/>
        </w:rPr>
        <w:t>provided that</w:t>
      </w:r>
      <w:r>
        <w:rPr>
          <w:spacing w:val="-1"/>
          <w:sz w:val="21"/>
        </w:rPr>
        <w:t xml:space="preserve"> </w:t>
      </w:r>
      <w:r>
        <w:rPr>
          <w:sz w:val="21"/>
        </w:rPr>
        <w:t>the audience does</w:t>
      </w:r>
      <w:r>
        <w:rPr>
          <w:spacing w:val="-1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exceed</w:t>
      </w:r>
      <w:r>
        <w:rPr>
          <w:spacing w:val="-3"/>
          <w:sz w:val="21"/>
        </w:rPr>
        <w:t xml:space="preserve"> </w:t>
      </w:r>
      <w:r>
        <w:rPr>
          <w:sz w:val="21"/>
        </w:rPr>
        <w:t>500.</w:t>
      </w:r>
    </w:p>
    <w:p w14:paraId="52862E07" w14:textId="77777777" w:rsidR="00232C99" w:rsidRDefault="0068283D">
      <w:pPr>
        <w:pStyle w:val="ListParagraph"/>
        <w:numPr>
          <w:ilvl w:val="2"/>
          <w:numId w:val="3"/>
        </w:numPr>
        <w:tabs>
          <w:tab w:val="left" w:pos="2418"/>
        </w:tabs>
        <w:spacing w:before="12" w:line="230" w:lineRule="auto"/>
        <w:ind w:right="1619"/>
        <w:rPr>
          <w:sz w:val="21"/>
        </w:rPr>
      </w:pPr>
      <w:r>
        <w:rPr>
          <w:sz w:val="21"/>
        </w:rPr>
        <w:t>a performance of amplified live music between 08.00 and 23.00 on any</w:t>
      </w:r>
      <w:r>
        <w:rPr>
          <w:spacing w:val="1"/>
          <w:sz w:val="21"/>
        </w:rPr>
        <w:t xml:space="preserve"> </w:t>
      </w:r>
      <w:r>
        <w:rPr>
          <w:sz w:val="21"/>
        </w:rPr>
        <w:t>day, in a workplace that is not licensed to sell alcohol on t</w:t>
      </w:r>
      <w:r>
        <w:rPr>
          <w:sz w:val="21"/>
        </w:rPr>
        <w:t>hose premises,</w:t>
      </w:r>
      <w:r>
        <w:rPr>
          <w:spacing w:val="-50"/>
          <w:sz w:val="21"/>
        </w:rPr>
        <w:t xml:space="preserve"> </w:t>
      </w:r>
      <w:r>
        <w:rPr>
          <w:sz w:val="21"/>
        </w:rPr>
        <w:t>provided that</w:t>
      </w:r>
      <w:r>
        <w:rPr>
          <w:spacing w:val="-1"/>
          <w:sz w:val="21"/>
        </w:rPr>
        <w:t xml:space="preserve"> </w:t>
      </w:r>
      <w:r>
        <w:rPr>
          <w:sz w:val="21"/>
        </w:rPr>
        <w:t>the audience</w:t>
      </w:r>
      <w:r>
        <w:rPr>
          <w:spacing w:val="-3"/>
          <w:sz w:val="21"/>
        </w:rPr>
        <w:t xml:space="preserve"> </w:t>
      </w:r>
      <w:r>
        <w:rPr>
          <w:sz w:val="21"/>
        </w:rPr>
        <w:t>does</w:t>
      </w:r>
      <w:r>
        <w:rPr>
          <w:spacing w:val="-2"/>
          <w:sz w:val="21"/>
        </w:rPr>
        <w:t xml:space="preserve"> </w:t>
      </w:r>
      <w:r>
        <w:rPr>
          <w:sz w:val="21"/>
        </w:rPr>
        <w:t>not</w:t>
      </w:r>
      <w:r>
        <w:rPr>
          <w:spacing w:val="-1"/>
          <w:sz w:val="21"/>
        </w:rPr>
        <w:t xml:space="preserve"> </w:t>
      </w:r>
      <w:r>
        <w:rPr>
          <w:sz w:val="21"/>
        </w:rPr>
        <w:t>exceed 500.</w:t>
      </w:r>
    </w:p>
    <w:p w14:paraId="00A09A23" w14:textId="77777777" w:rsidR="00232C99" w:rsidRDefault="0068283D">
      <w:pPr>
        <w:pStyle w:val="ListParagraph"/>
        <w:numPr>
          <w:ilvl w:val="2"/>
          <w:numId w:val="3"/>
        </w:numPr>
        <w:tabs>
          <w:tab w:val="left" w:pos="2418"/>
        </w:tabs>
        <w:spacing w:before="6" w:line="237" w:lineRule="auto"/>
        <w:ind w:right="1715"/>
        <w:rPr>
          <w:sz w:val="21"/>
        </w:rPr>
      </w:pPr>
      <w:r>
        <w:rPr>
          <w:sz w:val="21"/>
        </w:rPr>
        <w:t>a performance of amplified live music between 08.00 and 23.00 on any</w:t>
      </w:r>
      <w:r>
        <w:rPr>
          <w:spacing w:val="-50"/>
          <w:sz w:val="21"/>
        </w:rPr>
        <w:t xml:space="preserve"> </w:t>
      </w:r>
      <w:r>
        <w:rPr>
          <w:sz w:val="21"/>
        </w:rPr>
        <w:t>day, in a church hall, village hall, community hall, or other similar</w:t>
      </w:r>
      <w:r>
        <w:rPr>
          <w:spacing w:val="1"/>
          <w:sz w:val="21"/>
        </w:rPr>
        <w:t xml:space="preserve"> </w:t>
      </w:r>
      <w:r>
        <w:rPr>
          <w:sz w:val="21"/>
        </w:rPr>
        <w:t>community premises, that is not licensed by a premises</w:t>
      </w:r>
      <w:r>
        <w:rPr>
          <w:sz w:val="21"/>
        </w:rPr>
        <w:t xml:space="preserve"> licence to sell</w:t>
      </w:r>
      <w:r>
        <w:rPr>
          <w:spacing w:val="1"/>
          <w:sz w:val="21"/>
        </w:rPr>
        <w:t xml:space="preserve"> </w:t>
      </w:r>
      <w:r>
        <w:rPr>
          <w:sz w:val="21"/>
        </w:rPr>
        <w:t>alcohol, provided that (a) the audience does not exceed 500, and (b) the</w:t>
      </w:r>
      <w:r>
        <w:rPr>
          <w:spacing w:val="-50"/>
          <w:sz w:val="21"/>
        </w:rPr>
        <w:t xml:space="preserve"> </w:t>
      </w:r>
      <w:r>
        <w:rPr>
          <w:sz w:val="21"/>
        </w:rPr>
        <w:t>organiser gets consent for the performance from a person who is</w:t>
      </w:r>
      <w:r>
        <w:rPr>
          <w:spacing w:val="1"/>
          <w:sz w:val="21"/>
        </w:rPr>
        <w:t xml:space="preserve"> </w:t>
      </w:r>
      <w:r>
        <w:rPr>
          <w:sz w:val="21"/>
        </w:rPr>
        <w:t>responsible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the premises.</w:t>
      </w:r>
    </w:p>
    <w:p w14:paraId="2C45F128" w14:textId="77777777" w:rsidR="00232C99" w:rsidRDefault="0068283D">
      <w:pPr>
        <w:pStyle w:val="ListParagraph"/>
        <w:numPr>
          <w:ilvl w:val="2"/>
          <w:numId w:val="3"/>
        </w:numPr>
        <w:tabs>
          <w:tab w:val="left" w:pos="2418"/>
        </w:tabs>
        <w:spacing w:line="237" w:lineRule="auto"/>
        <w:ind w:right="1657"/>
        <w:rPr>
          <w:sz w:val="21"/>
        </w:rPr>
      </w:pPr>
      <w:r>
        <w:rPr>
          <w:sz w:val="21"/>
        </w:rPr>
        <w:t>a performance of amplified live music between 08.00 and 23.00 on any</w:t>
      </w:r>
      <w:r>
        <w:rPr>
          <w:spacing w:val="1"/>
          <w:sz w:val="21"/>
        </w:rPr>
        <w:t xml:space="preserve"> </w:t>
      </w:r>
      <w:r>
        <w:rPr>
          <w:sz w:val="21"/>
        </w:rPr>
        <w:t>day</w:t>
      </w:r>
      <w:r>
        <w:rPr>
          <w:sz w:val="21"/>
        </w:rPr>
        <w:t>, at the non-residential premises of (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>) a local authority, or (ii) a</w:t>
      </w:r>
      <w:r>
        <w:rPr>
          <w:spacing w:val="1"/>
          <w:sz w:val="21"/>
        </w:rPr>
        <w:t xml:space="preserve"> </w:t>
      </w:r>
      <w:r>
        <w:rPr>
          <w:sz w:val="21"/>
        </w:rPr>
        <w:t>school, or (iii) a hospital, provided that (a) the audience does not exceed</w:t>
      </w:r>
      <w:r>
        <w:rPr>
          <w:spacing w:val="-50"/>
          <w:sz w:val="21"/>
        </w:rPr>
        <w:t xml:space="preserve"> </w:t>
      </w:r>
      <w:r>
        <w:rPr>
          <w:sz w:val="21"/>
        </w:rPr>
        <w:t>500, and (b) the organiser gets consent for the performance on the</w:t>
      </w:r>
      <w:r>
        <w:rPr>
          <w:spacing w:val="1"/>
          <w:sz w:val="21"/>
        </w:rPr>
        <w:t xml:space="preserve"> </w:t>
      </w:r>
      <w:r>
        <w:rPr>
          <w:sz w:val="21"/>
        </w:rPr>
        <w:t>relevant premises from: (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>) the local autho</w:t>
      </w:r>
      <w:r>
        <w:rPr>
          <w:sz w:val="21"/>
        </w:rPr>
        <w:t>rity concerned, or (ii) the</w:t>
      </w:r>
      <w:r>
        <w:rPr>
          <w:spacing w:val="1"/>
          <w:sz w:val="21"/>
        </w:rPr>
        <w:t xml:space="preserve"> </w:t>
      </w:r>
      <w:r>
        <w:rPr>
          <w:sz w:val="21"/>
        </w:rPr>
        <w:t>school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(iii)</w:t>
      </w:r>
      <w:r>
        <w:rPr>
          <w:spacing w:val="-1"/>
          <w:sz w:val="21"/>
        </w:rPr>
        <w:t xml:space="preserve"> </w:t>
      </w:r>
      <w:r>
        <w:rPr>
          <w:sz w:val="21"/>
        </w:rPr>
        <w:t>the health</w:t>
      </w:r>
      <w:r>
        <w:rPr>
          <w:spacing w:val="-1"/>
          <w:sz w:val="21"/>
        </w:rPr>
        <w:t xml:space="preserve"> </w:t>
      </w:r>
      <w:r>
        <w:rPr>
          <w:sz w:val="21"/>
        </w:rPr>
        <w:t>care</w:t>
      </w:r>
      <w:r>
        <w:rPr>
          <w:spacing w:val="-3"/>
          <w:sz w:val="21"/>
        </w:rPr>
        <w:t xml:space="preserve"> </w:t>
      </w:r>
      <w:r>
        <w:rPr>
          <w:sz w:val="21"/>
        </w:rPr>
        <w:t>provider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hospital.</w:t>
      </w:r>
    </w:p>
    <w:p w14:paraId="1241471B" w14:textId="77777777" w:rsidR="00232C99" w:rsidRDefault="0068283D">
      <w:pPr>
        <w:pStyle w:val="ListParagraph"/>
        <w:numPr>
          <w:ilvl w:val="1"/>
          <w:numId w:val="3"/>
        </w:numPr>
        <w:tabs>
          <w:tab w:val="left" w:pos="1690"/>
          <w:tab w:val="left" w:pos="1691"/>
        </w:tabs>
        <w:spacing w:line="251" w:lineRule="exact"/>
        <w:ind w:left="1690" w:hanging="356"/>
        <w:rPr>
          <w:sz w:val="21"/>
        </w:rPr>
      </w:pPr>
      <w:r>
        <w:rPr>
          <w:sz w:val="21"/>
        </w:rPr>
        <w:t>Recorded</w:t>
      </w:r>
      <w:r>
        <w:rPr>
          <w:spacing w:val="-2"/>
          <w:sz w:val="21"/>
        </w:rPr>
        <w:t xml:space="preserve"> </w:t>
      </w:r>
      <w:r>
        <w:rPr>
          <w:sz w:val="21"/>
        </w:rPr>
        <w:t>Music:</w:t>
      </w:r>
      <w:r>
        <w:rPr>
          <w:spacing w:val="-2"/>
          <w:sz w:val="21"/>
        </w:rPr>
        <w:t xml:space="preserve"> </w:t>
      </w:r>
      <w:r>
        <w:rPr>
          <w:sz w:val="21"/>
        </w:rPr>
        <w:t>no</w:t>
      </w:r>
      <w:r>
        <w:rPr>
          <w:spacing w:val="-1"/>
          <w:sz w:val="21"/>
        </w:rPr>
        <w:t xml:space="preserve"> </w:t>
      </w:r>
      <w:r>
        <w:rPr>
          <w:sz w:val="21"/>
        </w:rPr>
        <w:t>licence</w:t>
      </w:r>
      <w:r>
        <w:rPr>
          <w:spacing w:val="-4"/>
          <w:sz w:val="21"/>
        </w:rPr>
        <w:t xml:space="preserve"> </w:t>
      </w:r>
      <w:r>
        <w:rPr>
          <w:sz w:val="21"/>
        </w:rPr>
        <w:t>permission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required</w:t>
      </w:r>
      <w:r>
        <w:rPr>
          <w:spacing w:val="-1"/>
          <w:sz w:val="21"/>
        </w:rPr>
        <w:t xml:space="preserve"> </w:t>
      </w:r>
      <w:r>
        <w:rPr>
          <w:sz w:val="21"/>
        </w:rPr>
        <w:t>for:</w:t>
      </w:r>
    </w:p>
    <w:p w14:paraId="6D517EEE" w14:textId="77777777" w:rsidR="00232C99" w:rsidRDefault="0068283D">
      <w:pPr>
        <w:pStyle w:val="ListParagraph"/>
        <w:numPr>
          <w:ilvl w:val="2"/>
          <w:numId w:val="3"/>
        </w:numPr>
        <w:tabs>
          <w:tab w:val="left" w:pos="2411"/>
        </w:tabs>
        <w:spacing w:before="5" w:line="230" w:lineRule="auto"/>
        <w:ind w:left="2410" w:right="1782" w:hanging="356"/>
        <w:jc w:val="both"/>
        <w:rPr>
          <w:sz w:val="21"/>
        </w:rPr>
      </w:pPr>
      <w:r>
        <w:rPr>
          <w:sz w:val="21"/>
        </w:rPr>
        <w:t>any playing of recorded music between 08.00 and 23.00 on any day on</w:t>
      </w:r>
      <w:r>
        <w:rPr>
          <w:spacing w:val="-50"/>
          <w:sz w:val="21"/>
        </w:rPr>
        <w:t xml:space="preserve"> </w:t>
      </w:r>
      <w:r>
        <w:rPr>
          <w:sz w:val="21"/>
        </w:rPr>
        <w:t>premises authorised to sell alcohol for consumption on those premises,</w:t>
      </w:r>
      <w:r>
        <w:rPr>
          <w:spacing w:val="-50"/>
          <w:sz w:val="21"/>
        </w:rPr>
        <w:t xml:space="preserve"> </w:t>
      </w:r>
      <w:r>
        <w:rPr>
          <w:sz w:val="21"/>
        </w:rPr>
        <w:t>provided that</w:t>
      </w:r>
      <w:r>
        <w:rPr>
          <w:spacing w:val="-1"/>
          <w:sz w:val="21"/>
        </w:rPr>
        <w:t xml:space="preserve"> </w:t>
      </w:r>
      <w:r>
        <w:rPr>
          <w:sz w:val="21"/>
        </w:rPr>
        <w:t>the audience</w:t>
      </w:r>
      <w:r>
        <w:rPr>
          <w:spacing w:val="-3"/>
          <w:sz w:val="21"/>
        </w:rPr>
        <w:t xml:space="preserve"> </w:t>
      </w:r>
      <w:r>
        <w:rPr>
          <w:sz w:val="21"/>
        </w:rPr>
        <w:t>does</w:t>
      </w:r>
      <w:r>
        <w:rPr>
          <w:spacing w:val="-2"/>
          <w:sz w:val="21"/>
        </w:rPr>
        <w:t xml:space="preserve"> </w:t>
      </w:r>
      <w:r>
        <w:rPr>
          <w:sz w:val="21"/>
        </w:rPr>
        <w:t>not</w:t>
      </w:r>
      <w:r>
        <w:rPr>
          <w:spacing w:val="-1"/>
          <w:sz w:val="21"/>
        </w:rPr>
        <w:t xml:space="preserve"> </w:t>
      </w:r>
      <w:r>
        <w:rPr>
          <w:sz w:val="21"/>
        </w:rPr>
        <w:t>exceed 500.</w:t>
      </w:r>
    </w:p>
    <w:p w14:paraId="6A7F67C8" w14:textId="77777777" w:rsidR="00232C99" w:rsidRDefault="0068283D">
      <w:pPr>
        <w:pStyle w:val="ListParagraph"/>
        <w:numPr>
          <w:ilvl w:val="2"/>
          <w:numId w:val="3"/>
        </w:numPr>
        <w:tabs>
          <w:tab w:val="left" w:pos="2411"/>
        </w:tabs>
        <w:spacing w:before="7" w:line="237" w:lineRule="auto"/>
        <w:ind w:left="2410" w:right="1612" w:hanging="356"/>
        <w:rPr>
          <w:sz w:val="21"/>
        </w:rPr>
      </w:pPr>
      <w:r>
        <w:rPr>
          <w:sz w:val="21"/>
        </w:rPr>
        <w:t xml:space="preserve">any playing of recorded music between 08.00 and 23.00 on any day, in </w:t>
      </w:r>
      <w:r>
        <w:rPr>
          <w:sz w:val="21"/>
        </w:rPr>
        <w:t>a</w:t>
      </w:r>
      <w:r>
        <w:rPr>
          <w:spacing w:val="-50"/>
          <w:sz w:val="21"/>
        </w:rPr>
        <w:t xml:space="preserve"> </w:t>
      </w:r>
      <w:r>
        <w:rPr>
          <w:sz w:val="21"/>
        </w:rPr>
        <w:t>church hall, village hall, community hall, or other similar community</w:t>
      </w:r>
      <w:r>
        <w:rPr>
          <w:spacing w:val="1"/>
          <w:sz w:val="21"/>
        </w:rPr>
        <w:t xml:space="preserve"> </w:t>
      </w:r>
      <w:r>
        <w:rPr>
          <w:sz w:val="21"/>
        </w:rPr>
        <w:t>premises, that is not licensed by a premises licence to sell alcohol,</w:t>
      </w:r>
      <w:r>
        <w:rPr>
          <w:spacing w:val="1"/>
          <w:sz w:val="21"/>
        </w:rPr>
        <w:t xml:space="preserve"> </w:t>
      </w:r>
      <w:r>
        <w:rPr>
          <w:sz w:val="21"/>
        </w:rPr>
        <w:t>provided that (a) the audience does not exceed 500, and (b) the organiser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gets consent for the performance from a </w:t>
      </w:r>
      <w:r>
        <w:rPr>
          <w:sz w:val="21"/>
        </w:rPr>
        <w:t>person who is responsible for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premises.</w:t>
      </w:r>
    </w:p>
    <w:p w14:paraId="34BD5ADE" w14:textId="77777777" w:rsidR="00232C99" w:rsidRDefault="00232C99">
      <w:pPr>
        <w:spacing w:line="237" w:lineRule="auto"/>
        <w:rPr>
          <w:sz w:val="21"/>
        </w:rPr>
        <w:sectPr w:rsidR="00232C99">
          <w:pgSz w:w="11910" w:h="16850"/>
          <w:pgMar w:top="1200" w:right="220" w:bottom="940" w:left="1540" w:header="0" w:footer="759" w:gutter="0"/>
          <w:cols w:space="720"/>
        </w:sectPr>
      </w:pPr>
    </w:p>
    <w:p w14:paraId="5F53D01C" w14:textId="77777777" w:rsidR="00232C99" w:rsidRDefault="0068283D">
      <w:pPr>
        <w:pStyle w:val="ListParagraph"/>
        <w:numPr>
          <w:ilvl w:val="2"/>
          <w:numId w:val="3"/>
        </w:numPr>
        <w:tabs>
          <w:tab w:val="left" w:pos="2418"/>
        </w:tabs>
        <w:spacing w:before="82" w:line="223" w:lineRule="auto"/>
        <w:ind w:right="1784"/>
        <w:jc w:val="right"/>
        <w:rPr>
          <w:sz w:val="21"/>
        </w:rPr>
      </w:pPr>
      <w:r>
        <w:rPr>
          <w:sz w:val="21"/>
        </w:rPr>
        <w:lastRenderedPageBreak/>
        <w:t>any playing of recorded music between 08.00 and 23.00 on any day, at</w:t>
      </w:r>
      <w:r>
        <w:rPr>
          <w:spacing w:val="-50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non-residential</w:t>
      </w:r>
      <w:r>
        <w:rPr>
          <w:spacing w:val="-3"/>
          <w:sz w:val="21"/>
        </w:rPr>
        <w:t xml:space="preserve"> </w:t>
      </w:r>
      <w:r>
        <w:rPr>
          <w:sz w:val="21"/>
        </w:rPr>
        <w:t>premises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>)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local</w:t>
      </w:r>
      <w:r>
        <w:rPr>
          <w:spacing w:val="-3"/>
          <w:sz w:val="21"/>
        </w:rPr>
        <w:t xml:space="preserve"> </w:t>
      </w:r>
      <w:r>
        <w:rPr>
          <w:sz w:val="21"/>
        </w:rPr>
        <w:t>authority,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(ii) a</w:t>
      </w:r>
      <w:r>
        <w:rPr>
          <w:spacing w:val="-1"/>
          <w:sz w:val="21"/>
        </w:rPr>
        <w:t xml:space="preserve"> </w:t>
      </w:r>
      <w:r>
        <w:rPr>
          <w:sz w:val="21"/>
        </w:rPr>
        <w:t>school,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</w:p>
    <w:p w14:paraId="2D63BDBB" w14:textId="77777777" w:rsidR="00232C99" w:rsidRDefault="0068283D">
      <w:pPr>
        <w:pStyle w:val="BodyText"/>
        <w:spacing w:before="3"/>
        <w:ind w:right="1761"/>
        <w:jc w:val="right"/>
      </w:pPr>
      <w:r>
        <w:t>(iii)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hospital,</w:t>
      </w:r>
      <w:r>
        <w:rPr>
          <w:spacing w:val="-1"/>
        </w:rPr>
        <w:t xml:space="preserve"> </w:t>
      </w:r>
      <w:r>
        <w:t>provided that (a)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audience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exceed 500, and</w:t>
      </w:r>
    </w:p>
    <w:p w14:paraId="66727690" w14:textId="77777777" w:rsidR="00232C99" w:rsidRDefault="0068283D">
      <w:pPr>
        <w:pStyle w:val="BodyText"/>
        <w:spacing w:before="1"/>
        <w:ind w:left="2418" w:right="2211"/>
        <w:jc w:val="both"/>
      </w:pPr>
      <w:r>
        <w:t>(b) the organiser gets consent for the performance on the relevant</w:t>
      </w:r>
      <w:r>
        <w:rPr>
          <w:spacing w:val="-50"/>
        </w:rPr>
        <w:t xml:space="preserve"> </w:t>
      </w:r>
      <w:r>
        <w:t>premises from: (</w:t>
      </w:r>
      <w:proofErr w:type="spellStart"/>
      <w:r>
        <w:t>i</w:t>
      </w:r>
      <w:proofErr w:type="spellEnd"/>
      <w:r>
        <w:t>) the local authority concerned, or (ii) the school</w:t>
      </w:r>
      <w:r>
        <w:rPr>
          <w:spacing w:val="-50"/>
        </w:rPr>
        <w:t xml:space="preserve"> </w:t>
      </w:r>
      <w:r>
        <w:t>proprietor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(iii)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health care</w:t>
      </w:r>
      <w:r>
        <w:rPr>
          <w:spacing w:val="-1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hospital.</w:t>
      </w:r>
    </w:p>
    <w:p w14:paraId="503B6507" w14:textId="77777777" w:rsidR="00232C99" w:rsidRDefault="0068283D">
      <w:pPr>
        <w:pStyle w:val="ListParagraph"/>
        <w:numPr>
          <w:ilvl w:val="0"/>
          <w:numId w:val="2"/>
        </w:numPr>
        <w:tabs>
          <w:tab w:val="left" w:pos="1698"/>
        </w:tabs>
        <w:ind w:right="1571"/>
        <w:jc w:val="both"/>
        <w:rPr>
          <w:sz w:val="21"/>
        </w:rPr>
      </w:pPr>
      <w:r>
        <w:rPr>
          <w:sz w:val="21"/>
        </w:rPr>
        <w:t>Cross activity exemptions: no licence is required between 08.00 and 23.00 on any</w:t>
      </w:r>
      <w:r>
        <w:rPr>
          <w:spacing w:val="-50"/>
          <w:sz w:val="21"/>
        </w:rPr>
        <w:t xml:space="preserve"> </w:t>
      </w:r>
      <w:r>
        <w:rPr>
          <w:sz w:val="21"/>
        </w:rPr>
        <w:t>day,</w:t>
      </w:r>
      <w:r>
        <w:rPr>
          <w:spacing w:val="-1"/>
          <w:sz w:val="21"/>
        </w:rPr>
        <w:t xml:space="preserve"> </w:t>
      </w:r>
      <w:r>
        <w:rPr>
          <w:sz w:val="21"/>
        </w:rPr>
        <w:t>with no limit</w:t>
      </w:r>
      <w:r>
        <w:rPr>
          <w:spacing w:val="-1"/>
          <w:sz w:val="21"/>
        </w:rPr>
        <w:t xml:space="preserve"> </w:t>
      </w:r>
      <w:r>
        <w:rPr>
          <w:sz w:val="21"/>
        </w:rPr>
        <w:t>on audience size for:</w:t>
      </w:r>
    </w:p>
    <w:p w14:paraId="119F9AE8" w14:textId="77777777" w:rsidR="00232C99" w:rsidRDefault="0068283D">
      <w:pPr>
        <w:pStyle w:val="ListParagraph"/>
        <w:numPr>
          <w:ilvl w:val="1"/>
          <w:numId w:val="2"/>
        </w:numPr>
        <w:tabs>
          <w:tab w:val="left" w:pos="2411"/>
        </w:tabs>
        <w:spacing w:before="6" w:line="230" w:lineRule="auto"/>
        <w:ind w:right="1969"/>
        <w:rPr>
          <w:sz w:val="21"/>
        </w:rPr>
      </w:pPr>
      <w:r>
        <w:rPr>
          <w:sz w:val="21"/>
        </w:rPr>
        <w:t>any entertainment taking place on the premises of the local authority</w:t>
      </w:r>
      <w:r>
        <w:rPr>
          <w:spacing w:val="-50"/>
          <w:sz w:val="21"/>
        </w:rPr>
        <w:t xml:space="preserve"> </w:t>
      </w:r>
      <w:r>
        <w:rPr>
          <w:sz w:val="21"/>
        </w:rPr>
        <w:t>where the entertainment is provided by or on behalf of the local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authority;</w:t>
      </w:r>
      <w:proofErr w:type="gramEnd"/>
    </w:p>
    <w:p w14:paraId="33067632" w14:textId="77777777" w:rsidR="00232C99" w:rsidRDefault="0068283D">
      <w:pPr>
        <w:pStyle w:val="ListParagraph"/>
        <w:numPr>
          <w:ilvl w:val="1"/>
          <w:numId w:val="2"/>
        </w:numPr>
        <w:tabs>
          <w:tab w:val="left" w:pos="2411"/>
        </w:tabs>
        <w:spacing w:before="11" w:line="230" w:lineRule="auto"/>
        <w:ind w:right="1677"/>
        <w:rPr>
          <w:sz w:val="21"/>
        </w:rPr>
      </w:pPr>
      <w:r>
        <w:rPr>
          <w:sz w:val="21"/>
        </w:rPr>
        <w:t>any entertainment taking place on the hospital premises of the health</w:t>
      </w:r>
      <w:r>
        <w:rPr>
          <w:spacing w:val="1"/>
          <w:sz w:val="21"/>
        </w:rPr>
        <w:t xml:space="preserve"> </w:t>
      </w:r>
      <w:r>
        <w:rPr>
          <w:sz w:val="21"/>
        </w:rPr>
        <w:t>care provider where the entertainment is provided by or on behalf of the</w:t>
      </w:r>
      <w:r>
        <w:rPr>
          <w:spacing w:val="-50"/>
          <w:sz w:val="21"/>
        </w:rPr>
        <w:t xml:space="preserve"> </w:t>
      </w:r>
      <w:r>
        <w:rPr>
          <w:sz w:val="21"/>
        </w:rPr>
        <w:t>health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care </w:t>
      </w:r>
      <w:proofErr w:type="gramStart"/>
      <w:r>
        <w:rPr>
          <w:sz w:val="21"/>
        </w:rPr>
        <w:t>provider;</w:t>
      </w:r>
      <w:proofErr w:type="gramEnd"/>
    </w:p>
    <w:p w14:paraId="19F133AF" w14:textId="77777777" w:rsidR="00232C99" w:rsidRDefault="0068283D">
      <w:pPr>
        <w:pStyle w:val="ListParagraph"/>
        <w:numPr>
          <w:ilvl w:val="1"/>
          <w:numId w:val="2"/>
        </w:numPr>
        <w:tabs>
          <w:tab w:val="left" w:pos="2411"/>
        </w:tabs>
        <w:spacing w:before="17" w:line="223" w:lineRule="auto"/>
        <w:ind w:right="1763"/>
        <w:rPr>
          <w:sz w:val="21"/>
        </w:rPr>
      </w:pPr>
      <w:r>
        <w:rPr>
          <w:sz w:val="21"/>
        </w:rPr>
        <w:t>any entertainment taking place on the premises of the school where the</w:t>
      </w:r>
      <w:r>
        <w:rPr>
          <w:spacing w:val="-50"/>
          <w:sz w:val="21"/>
        </w:rPr>
        <w:t xml:space="preserve"> </w:t>
      </w:r>
      <w:r>
        <w:rPr>
          <w:sz w:val="21"/>
        </w:rPr>
        <w:t>entertainment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provided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4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behalf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school</w:t>
      </w:r>
      <w:r>
        <w:rPr>
          <w:spacing w:val="-2"/>
          <w:sz w:val="21"/>
        </w:rPr>
        <w:t xml:space="preserve"> </w:t>
      </w:r>
      <w:r>
        <w:rPr>
          <w:sz w:val="21"/>
        </w:rPr>
        <w:t>proprietor;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</w:p>
    <w:p w14:paraId="55587A0B" w14:textId="77777777" w:rsidR="00232C99" w:rsidRDefault="0068283D">
      <w:pPr>
        <w:pStyle w:val="ListParagraph"/>
        <w:numPr>
          <w:ilvl w:val="1"/>
          <w:numId w:val="2"/>
        </w:numPr>
        <w:tabs>
          <w:tab w:val="left" w:pos="2411"/>
        </w:tabs>
        <w:spacing w:before="8" w:line="235" w:lineRule="auto"/>
        <w:ind w:right="1584"/>
        <w:rPr>
          <w:sz w:val="21"/>
        </w:rPr>
      </w:pPr>
      <w:r>
        <w:rPr>
          <w:sz w:val="21"/>
        </w:rPr>
        <w:t>any entertainment (excluding films and a boxing or wrestling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entertainment) taking place at a travelling circus, </w:t>
      </w:r>
      <w:r>
        <w:rPr>
          <w:sz w:val="21"/>
        </w:rPr>
        <w:t>provided that (a) it</w:t>
      </w:r>
      <w:r>
        <w:rPr>
          <w:spacing w:val="1"/>
          <w:sz w:val="21"/>
        </w:rPr>
        <w:t xml:space="preserve"> </w:t>
      </w:r>
      <w:r>
        <w:rPr>
          <w:sz w:val="21"/>
        </w:rPr>
        <w:t>takes place within a moveable structure that accommodates the audience,</w:t>
      </w:r>
      <w:r>
        <w:rPr>
          <w:spacing w:val="-50"/>
          <w:sz w:val="21"/>
        </w:rPr>
        <w:t xml:space="preserve"> </w:t>
      </w:r>
      <w:r>
        <w:rPr>
          <w:sz w:val="21"/>
        </w:rPr>
        <w:t>and (b) that the travelling circus has not been located on the same site for</w:t>
      </w:r>
      <w:r>
        <w:rPr>
          <w:spacing w:val="-50"/>
          <w:sz w:val="21"/>
        </w:rPr>
        <w:t xml:space="preserve"> </w:t>
      </w:r>
      <w:r>
        <w:rPr>
          <w:sz w:val="21"/>
        </w:rPr>
        <w:t>more</w:t>
      </w:r>
      <w:r>
        <w:rPr>
          <w:spacing w:val="-1"/>
          <w:sz w:val="21"/>
        </w:rPr>
        <w:t xml:space="preserve"> </w:t>
      </w:r>
      <w:r>
        <w:rPr>
          <w:sz w:val="21"/>
        </w:rPr>
        <w:t>than 28 consecutive days.</w:t>
      </w:r>
    </w:p>
    <w:p w14:paraId="3E4EDE0D" w14:textId="77777777" w:rsidR="00232C99" w:rsidRDefault="00232C99">
      <w:pPr>
        <w:pStyle w:val="BodyText"/>
        <w:spacing w:before="3"/>
      </w:pPr>
    </w:p>
    <w:p w14:paraId="72A95B55" w14:textId="77777777" w:rsidR="00232C99" w:rsidRDefault="0068283D">
      <w:pPr>
        <w:pStyle w:val="BodyText"/>
        <w:ind w:left="258" w:right="2139"/>
      </w:pPr>
      <w:r>
        <w:t xml:space="preserve">If you are uncertain </w:t>
      </w:r>
      <w:proofErr w:type="gramStart"/>
      <w:r>
        <w:t>whether or not</w:t>
      </w:r>
      <w:proofErr w:type="gramEnd"/>
      <w:r>
        <w:t xml:space="preserve"> the activities tha</w:t>
      </w:r>
      <w:r>
        <w:t>t you propose are licensable, you should</w:t>
      </w:r>
      <w:r>
        <w:rPr>
          <w:spacing w:val="-50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licensing authority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advice.</w:t>
      </w:r>
    </w:p>
    <w:p w14:paraId="6621B813" w14:textId="77777777" w:rsidR="00232C99" w:rsidRDefault="00232C99">
      <w:pPr>
        <w:pStyle w:val="BodyText"/>
        <w:spacing w:before="10"/>
        <w:rPr>
          <w:sz w:val="20"/>
        </w:rPr>
      </w:pPr>
    </w:p>
    <w:p w14:paraId="369F95D5" w14:textId="77777777" w:rsidR="00232C99" w:rsidRDefault="0068283D">
      <w:pPr>
        <w:pStyle w:val="BodyText"/>
        <w:ind w:left="258"/>
      </w:pPr>
      <w:r>
        <w:rPr>
          <w:u w:val="single"/>
        </w:rPr>
        <w:t>Note 8</w:t>
      </w:r>
    </w:p>
    <w:p w14:paraId="2343D98F" w14:textId="77777777" w:rsidR="00232C99" w:rsidRDefault="0068283D">
      <w:pPr>
        <w:pStyle w:val="BodyText"/>
        <w:spacing w:before="1"/>
        <w:ind w:left="258" w:right="1766"/>
      </w:pPr>
      <w:r>
        <w:t>Late notices can be given no later than 5 working days but no earlier than 9 working days before</w:t>
      </w:r>
      <w:r>
        <w:rPr>
          <w:spacing w:val="-50"/>
        </w:rPr>
        <w:t xml:space="preserve"> </w:t>
      </w:r>
      <w:r>
        <w:t>the event in relation to which the notice is given.</w:t>
      </w:r>
      <w:r>
        <w:rPr>
          <w:spacing w:val="1"/>
        </w:rPr>
        <w:t xml:space="preserve"> </w:t>
      </w:r>
      <w:r>
        <w:t>A late notice given later than 5 working days</w:t>
      </w:r>
      <w:r>
        <w:rPr>
          <w:spacing w:val="1"/>
        </w:rPr>
        <w:t xml:space="preserve"> </w:t>
      </w:r>
      <w:r>
        <w:t>before the event to which it relates will be returned as void</w:t>
      </w:r>
      <w:r>
        <w:t xml:space="preserve"> and the activities described in it will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authorised.</w:t>
      </w:r>
    </w:p>
    <w:p w14:paraId="7CFDF9DE" w14:textId="77777777" w:rsidR="00232C99" w:rsidRDefault="00232C99">
      <w:pPr>
        <w:pStyle w:val="BodyText"/>
      </w:pPr>
    </w:p>
    <w:p w14:paraId="3667BF52" w14:textId="77777777" w:rsidR="00232C99" w:rsidRDefault="0068283D">
      <w:pPr>
        <w:pStyle w:val="BodyText"/>
        <w:ind w:left="258" w:right="1655"/>
      </w:pPr>
      <w:r>
        <w:t>The number of late notices that can be given in any one calendar year is limited to 10 for personal</w:t>
      </w:r>
      <w:r>
        <w:rPr>
          <w:spacing w:val="-50"/>
        </w:rPr>
        <w:t xml:space="preserve"> </w:t>
      </w:r>
      <w:r>
        <w:t>licence holders and 2 for non-personal licence holders.</w:t>
      </w:r>
      <w:r>
        <w:rPr>
          <w:spacing w:val="1"/>
        </w:rPr>
        <w:t xml:space="preserve"> </w:t>
      </w:r>
      <w:r>
        <w:t>These count towards the total number of</w:t>
      </w:r>
      <w:r>
        <w:rPr>
          <w:spacing w:val="1"/>
        </w:rPr>
        <w:t xml:space="preserve"> </w:t>
      </w:r>
      <w:r>
        <w:t>temporary event notices (</w:t>
      </w:r>
      <w:proofErr w:type="gramStart"/>
      <w:r>
        <w:t>i.e.</w:t>
      </w:r>
      <w:proofErr w:type="gramEnd"/>
      <w:r>
        <w:t xml:space="preserve"> 50 temporary event notices per year for personal licence holders and</w:t>
      </w:r>
      <w:r>
        <w:rPr>
          <w:spacing w:val="-50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notices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non-personal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holders).</w:t>
      </w:r>
    </w:p>
    <w:p w14:paraId="4523886D" w14:textId="77777777" w:rsidR="00232C99" w:rsidRDefault="00232C99">
      <w:pPr>
        <w:pStyle w:val="BodyText"/>
      </w:pPr>
    </w:p>
    <w:p w14:paraId="7F359D0E" w14:textId="77777777" w:rsidR="00232C99" w:rsidRDefault="0068283D">
      <w:pPr>
        <w:pStyle w:val="BodyText"/>
        <w:ind w:left="258" w:right="1871"/>
      </w:pPr>
      <w:r>
        <w:t>If there is an objection from either the police or local authority exercising environmental he</w:t>
      </w:r>
      <w:r>
        <w:t>alth</w:t>
      </w:r>
      <w:r>
        <w:rPr>
          <w:spacing w:val="-50"/>
        </w:rPr>
        <w:t xml:space="preserve"> </w:t>
      </w:r>
      <w:r>
        <w:t>functions,</w:t>
      </w:r>
      <w:r>
        <w:rPr>
          <w:spacing w:val="-2"/>
        </w:rPr>
        <w:t xml:space="preserve"> </w:t>
      </w:r>
      <w:r>
        <w:t>the event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go </w:t>
      </w:r>
      <w:proofErr w:type="gramStart"/>
      <w:r>
        <w:t>ahead</w:t>
      </w:r>
      <w:proofErr w:type="gramEnd"/>
      <w:r>
        <w:t xml:space="preserve">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counter</w:t>
      </w:r>
      <w:r>
        <w:rPr>
          <w:spacing w:val="-1"/>
        </w:rPr>
        <w:t xml:space="preserve"> </w:t>
      </w:r>
      <w:r>
        <w:t>notice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issued.</w:t>
      </w:r>
    </w:p>
    <w:p w14:paraId="46D70BA9" w14:textId="77777777" w:rsidR="00232C99" w:rsidRDefault="00232C99">
      <w:pPr>
        <w:pStyle w:val="BodyText"/>
      </w:pPr>
    </w:p>
    <w:p w14:paraId="42E729B0" w14:textId="77777777" w:rsidR="00232C99" w:rsidRDefault="0068283D">
      <w:pPr>
        <w:pStyle w:val="BodyText"/>
        <w:ind w:left="258"/>
      </w:pPr>
      <w:r>
        <w:rPr>
          <w:u w:val="single"/>
        </w:rPr>
        <w:t>Note 9</w:t>
      </w:r>
    </w:p>
    <w:p w14:paraId="39370FDE" w14:textId="77777777" w:rsidR="00232C99" w:rsidRDefault="0068283D">
      <w:pPr>
        <w:pStyle w:val="BodyText"/>
        <w:spacing w:before="1"/>
        <w:ind w:left="258" w:right="2425"/>
      </w:pPr>
      <w:r>
        <w:t>The maximum period for using premises for licensable activities under the authority of a</w:t>
      </w:r>
      <w:r>
        <w:rPr>
          <w:spacing w:val="-50"/>
        </w:rPr>
        <w:t xml:space="preserve"> </w:t>
      </w:r>
      <w:r>
        <w:t>temporary</w:t>
      </w:r>
      <w:r>
        <w:rPr>
          <w:spacing w:val="-6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168 hours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seven days.</w:t>
      </w:r>
    </w:p>
    <w:p w14:paraId="106883B4" w14:textId="77777777" w:rsidR="00232C99" w:rsidRDefault="00232C99">
      <w:pPr>
        <w:pStyle w:val="BodyText"/>
        <w:spacing w:before="9"/>
        <w:rPr>
          <w:sz w:val="20"/>
        </w:rPr>
      </w:pPr>
    </w:p>
    <w:p w14:paraId="149151E2" w14:textId="77777777" w:rsidR="00232C99" w:rsidRDefault="0068283D">
      <w:pPr>
        <w:pStyle w:val="BodyText"/>
        <w:spacing w:before="1"/>
        <w:ind w:left="258"/>
      </w:pPr>
      <w:r>
        <w:rPr>
          <w:u w:val="single"/>
        </w:rPr>
        <w:t>Note</w:t>
      </w:r>
      <w:r>
        <w:rPr>
          <w:spacing w:val="-2"/>
          <w:u w:val="single"/>
        </w:rPr>
        <w:t xml:space="preserve"> </w:t>
      </w:r>
      <w:r>
        <w:rPr>
          <w:u w:val="single"/>
        </w:rPr>
        <w:t>10</w:t>
      </w:r>
    </w:p>
    <w:p w14:paraId="25FEF523" w14:textId="77777777" w:rsidR="00232C99" w:rsidRDefault="0068283D">
      <w:pPr>
        <w:pStyle w:val="BodyText"/>
        <w:ind w:left="258" w:right="1608"/>
      </w:pPr>
      <w:r>
        <w:t>You should state here the times during the event period, for example 48 hours, when you intend to</w:t>
      </w:r>
      <w:r>
        <w:rPr>
          <w:spacing w:val="-50"/>
        </w:rPr>
        <w:t xml:space="preserve"> </w:t>
      </w:r>
      <w:r>
        <w:t>carry on licensable activities.</w:t>
      </w:r>
      <w:r>
        <w:rPr>
          <w:spacing w:val="1"/>
        </w:rPr>
        <w:t xml:space="preserve"> </w:t>
      </w:r>
      <w:r>
        <w:t>For example, you may not intend to carry on licensable activities</w:t>
      </w:r>
      <w:r>
        <w:rPr>
          <w:spacing w:val="1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 entire</w:t>
      </w:r>
      <w:r>
        <w:rPr>
          <w:spacing w:val="-2"/>
        </w:rPr>
        <w:t xml:space="preserve"> </w:t>
      </w:r>
      <w:proofErr w:type="gramStart"/>
      <w:r>
        <w:t>48 hour</w:t>
      </w:r>
      <w:proofErr w:type="gramEnd"/>
      <w:r>
        <w:t xml:space="preserve"> event</w:t>
      </w:r>
      <w:r>
        <w:rPr>
          <w:spacing w:val="-2"/>
        </w:rPr>
        <w:t xml:space="preserve"> </w:t>
      </w:r>
      <w:r>
        <w:t>period, and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intend t</w:t>
      </w:r>
      <w:r>
        <w:t>o</w:t>
      </w:r>
      <w:r>
        <w:rPr>
          <w:spacing w:val="-1"/>
        </w:rPr>
        <w:t xml:space="preserve"> </w:t>
      </w:r>
      <w:r>
        <w:t>sell</w:t>
      </w:r>
      <w:r>
        <w:rPr>
          <w:spacing w:val="-1"/>
        </w:rPr>
        <w:t xml:space="preserve"> </w:t>
      </w:r>
      <w:r>
        <w:t>alcohol</w:t>
      </w:r>
      <w:r>
        <w:rPr>
          <w:spacing w:val="-1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8.00 hrs</w:t>
      </w:r>
      <w:r>
        <w:rPr>
          <w:spacing w:val="-1"/>
        </w:rPr>
        <w:t xml:space="preserve"> </w:t>
      </w:r>
      <w:r>
        <w:t>and</w:t>
      </w:r>
    </w:p>
    <w:p w14:paraId="410F15BC" w14:textId="77777777" w:rsidR="00232C99" w:rsidRDefault="0068283D">
      <w:pPr>
        <w:pStyle w:val="BodyText"/>
        <w:spacing w:before="1"/>
        <w:ind w:left="258"/>
      </w:pPr>
      <w:r>
        <w:t>23.00</w:t>
      </w:r>
      <w:r>
        <w:rPr>
          <w:spacing w:val="-1"/>
        </w:rPr>
        <w:t xml:space="preserve"> </w:t>
      </w:r>
      <w:r>
        <w:t>hrs</w:t>
      </w:r>
      <w:r>
        <w:rPr>
          <w:spacing w:val="-3"/>
        </w:rPr>
        <w:t xml:space="preserve"> </w:t>
      </w:r>
      <w:r>
        <w:t>on each of</w:t>
      </w:r>
      <w:r>
        <w:rPr>
          <w:spacing w:val="-2"/>
        </w:rPr>
        <w:t xml:space="preserve"> </w:t>
      </w:r>
      <w:r>
        <w:t>the two</w:t>
      </w:r>
      <w:r>
        <w:rPr>
          <w:spacing w:val="-2"/>
        </w:rPr>
        <w:t xml:space="preserve"> </w:t>
      </w:r>
      <w:r>
        <w:t>days.</w:t>
      </w:r>
    </w:p>
    <w:p w14:paraId="7AC194DA" w14:textId="77777777" w:rsidR="00232C99" w:rsidRDefault="00232C99">
      <w:pPr>
        <w:pStyle w:val="BodyText"/>
      </w:pPr>
    </w:p>
    <w:p w14:paraId="6F785AF1" w14:textId="77777777" w:rsidR="00232C99" w:rsidRDefault="0068283D">
      <w:pPr>
        <w:pStyle w:val="BodyText"/>
        <w:ind w:left="258"/>
      </w:pPr>
      <w:r>
        <w:rPr>
          <w:u w:val="single"/>
        </w:rPr>
        <w:t>Note</w:t>
      </w:r>
      <w:r>
        <w:rPr>
          <w:spacing w:val="-1"/>
          <w:u w:val="single"/>
        </w:rPr>
        <w:t xml:space="preserve"> </w:t>
      </w:r>
      <w:r>
        <w:rPr>
          <w:u w:val="single"/>
        </w:rPr>
        <w:t>11</w:t>
      </w:r>
    </w:p>
    <w:p w14:paraId="7745B12E" w14:textId="77777777" w:rsidR="00232C99" w:rsidRDefault="0068283D">
      <w:pPr>
        <w:pStyle w:val="BodyText"/>
        <w:spacing w:before="1"/>
        <w:ind w:left="258" w:right="1678"/>
      </w:pPr>
      <w:r>
        <w:t>No more than 499 may be on the premises for a temporary event at any one time when licensable</w:t>
      </w:r>
      <w:r>
        <w:rPr>
          <w:spacing w:val="-50"/>
        </w:rPr>
        <w:t xml:space="preserve"> </w:t>
      </w:r>
      <w:r>
        <w:t>activities are being carried on.</w:t>
      </w:r>
      <w:r>
        <w:rPr>
          <w:spacing w:val="1"/>
        </w:rPr>
        <w:t xml:space="preserve"> </w:t>
      </w:r>
      <w:r>
        <w:t>If you intend to have more than 499 attending the</w:t>
      </w:r>
      <w:r>
        <w:t xml:space="preserve"> event, you</w:t>
      </w:r>
      <w:r>
        <w:rPr>
          <w:spacing w:val="1"/>
        </w:rPr>
        <w:t xml:space="preserve"> </w:t>
      </w:r>
      <w:r>
        <w:t>should obtain a premises licence for the event. Your licensing authority should be able to advise</w:t>
      </w:r>
      <w:r>
        <w:rPr>
          <w:spacing w:val="1"/>
        </w:rPr>
        <w:t xml:space="preserve"> </w:t>
      </w:r>
      <w:r>
        <w:t>you.</w:t>
      </w:r>
      <w:r>
        <w:rPr>
          <w:spacing w:val="1"/>
        </w:rPr>
        <w:t xml:space="preserve"> </w:t>
      </w:r>
      <w:r>
        <w:t xml:space="preserve">The maximum figure of 499 includes not only the audience, </w:t>
      </w:r>
      <w:proofErr w:type="gramStart"/>
      <w:r>
        <w:t>spectators</w:t>
      </w:r>
      <w:proofErr w:type="gramEnd"/>
      <w:r>
        <w:t xml:space="preserve"> or consumers but</w:t>
      </w:r>
      <w:r>
        <w:rPr>
          <w:spacing w:val="1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staff,</w:t>
      </w:r>
      <w:r>
        <w:rPr>
          <w:spacing w:val="-1"/>
        </w:rPr>
        <w:t xml:space="preserve"> </w:t>
      </w:r>
      <w:r>
        <w:t>organisers,</w:t>
      </w:r>
      <w:r>
        <w:rPr>
          <w:spacing w:val="-1"/>
        </w:rPr>
        <w:t xml:space="preserve"> </w:t>
      </w:r>
      <w:r>
        <w:t>stewards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perf</w:t>
      </w:r>
      <w:r>
        <w:t>ormers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premises.</w:t>
      </w:r>
    </w:p>
    <w:p w14:paraId="47AB25A0" w14:textId="77777777" w:rsidR="00232C99" w:rsidRDefault="00232C99">
      <w:pPr>
        <w:pStyle w:val="BodyText"/>
        <w:spacing w:before="9"/>
        <w:rPr>
          <w:sz w:val="20"/>
        </w:rPr>
      </w:pPr>
    </w:p>
    <w:p w14:paraId="0BCF44F8" w14:textId="77777777" w:rsidR="00232C99" w:rsidRDefault="0068283D">
      <w:pPr>
        <w:pStyle w:val="BodyText"/>
        <w:spacing w:before="1"/>
        <w:ind w:left="258"/>
      </w:pPr>
      <w:r>
        <w:rPr>
          <w:u w:val="single"/>
        </w:rPr>
        <w:t>Note</w:t>
      </w:r>
      <w:r>
        <w:rPr>
          <w:spacing w:val="-1"/>
          <w:u w:val="single"/>
        </w:rPr>
        <w:t xml:space="preserve"> </w:t>
      </w:r>
      <w:r>
        <w:rPr>
          <w:u w:val="single"/>
        </w:rPr>
        <w:t>12</w:t>
      </w:r>
    </w:p>
    <w:p w14:paraId="29958967" w14:textId="77777777" w:rsidR="00232C99" w:rsidRDefault="00232C99">
      <w:pPr>
        <w:sectPr w:rsidR="00232C99">
          <w:pgSz w:w="11910" w:h="16850"/>
          <w:pgMar w:top="1200" w:right="220" w:bottom="940" w:left="1540" w:header="0" w:footer="759" w:gutter="0"/>
          <w:cols w:space="720"/>
        </w:sectPr>
      </w:pPr>
    </w:p>
    <w:p w14:paraId="68C50DCE" w14:textId="77777777" w:rsidR="00232C99" w:rsidRDefault="0068283D">
      <w:pPr>
        <w:pStyle w:val="BodyText"/>
        <w:spacing w:before="69"/>
        <w:ind w:left="258" w:right="1561"/>
      </w:pPr>
      <w:r>
        <w:lastRenderedPageBreak/>
        <w:t>If you indicate that alcohol will be supplied only for consumption on the premises, you would be</w:t>
      </w:r>
      <w:r>
        <w:rPr>
          <w:spacing w:val="1"/>
        </w:rPr>
        <w:t xml:space="preserve"> </w:t>
      </w:r>
      <w:r>
        <w:t>required to ensure that no person leaves the premises with alcohol supplied there.</w:t>
      </w:r>
      <w:r>
        <w:rPr>
          <w:spacing w:val="1"/>
        </w:rPr>
        <w:t xml:space="preserve"> </w:t>
      </w:r>
      <w:r>
        <w:t>If such a supply</w:t>
      </w:r>
      <w:r>
        <w:rPr>
          <w:spacing w:val="-50"/>
        </w:rPr>
        <w:t xml:space="preserve"> </w:t>
      </w:r>
      <w:r>
        <w:t>takes place, the premises user may be liable to prosecution</w:t>
      </w:r>
      <w:r>
        <w:t xml:space="preserve"> for carrying on an unauthorised</w:t>
      </w:r>
      <w:r>
        <w:rPr>
          <w:spacing w:val="1"/>
        </w:rPr>
        <w:t xml:space="preserve"> </w:t>
      </w:r>
      <w:r>
        <w:t>licensable activity.</w:t>
      </w:r>
      <w:r>
        <w:rPr>
          <w:spacing w:val="1"/>
        </w:rPr>
        <w:t xml:space="preserve"> </w:t>
      </w:r>
      <w:r>
        <w:t>Similarly, if the premises user gives notice that only supplies of alcohol for</w:t>
      </w:r>
      <w:r>
        <w:rPr>
          <w:spacing w:val="1"/>
        </w:rPr>
        <w:t xml:space="preserve"> </w:t>
      </w:r>
      <w:r>
        <w:t>consumption off the premises will take place, he/she must ensure that alcohol supplied is not</w:t>
      </w:r>
      <w:r>
        <w:rPr>
          <w:spacing w:val="1"/>
        </w:rPr>
        <w:t xml:space="preserve"> </w:t>
      </w:r>
      <w:r>
        <w:t>consumed on the premises.</w:t>
      </w:r>
      <w:r>
        <w:rPr>
          <w:spacing w:val="1"/>
        </w:rPr>
        <w:t xml:space="preserve"> </w:t>
      </w:r>
      <w:r>
        <w:t>The</w:t>
      </w:r>
      <w:r>
        <w:t xml:space="preserve"> premises user is free to give notice that he/she intends to carry on</w:t>
      </w:r>
      <w:r>
        <w:rPr>
          <w:spacing w:val="-50"/>
        </w:rPr>
        <w:t xml:space="preserve"> </w:t>
      </w:r>
      <w:r>
        <w:t>both types of supplies.</w:t>
      </w:r>
      <w:r>
        <w:rPr>
          <w:spacing w:val="1"/>
        </w:rPr>
        <w:t xml:space="preserve"> </w:t>
      </w:r>
      <w:r>
        <w:t xml:space="preserve">For this purpose, the supply of alcohol includes </w:t>
      </w:r>
      <w:proofErr w:type="gramStart"/>
      <w:r>
        <w:t>both of the first</w:t>
      </w:r>
      <w:proofErr w:type="gramEnd"/>
      <w:r>
        <w:t xml:space="preserve"> two</w:t>
      </w:r>
      <w:r>
        <w:rPr>
          <w:spacing w:val="1"/>
        </w:rPr>
        <w:t xml:space="preserve"> </w:t>
      </w:r>
      <w:r>
        <w:t>licensable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listed in</w:t>
      </w:r>
      <w:r>
        <w:rPr>
          <w:spacing w:val="3"/>
        </w:rPr>
        <w:t xml:space="preserve"> </w:t>
      </w:r>
      <w:r>
        <w:t>note 6 above.</w:t>
      </w:r>
    </w:p>
    <w:p w14:paraId="6AAF8C6C" w14:textId="77777777" w:rsidR="00232C99" w:rsidRDefault="00232C99">
      <w:pPr>
        <w:pStyle w:val="BodyText"/>
        <w:spacing w:before="11"/>
        <w:rPr>
          <w:sz w:val="20"/>
        </w:rPr>
      </w:pPr>
    </w:p>
    <w:p w14:paraId="6BAAFD59" w14:textId="77777777" w:rsidR="00232C99" w:rsidRDefault="0068283D">
      <w:pPr>
        <w:pStyle w:val="BodyText"/>
        <w:ind w:left="258"/>
      </w:pPr>
      <w:r>
        <w:rPr>
          <w:u w:val="single"/>
        </w:rPr>
        <w:t>Note</w:t>
      </w:r>
      <w:r>
        <w:rPr>
          <w:spacing w:val="-1"/>
          <w:u w:val="single"/>
        </w:rPr>
        <w:t xml:space="preserve"> </w:t>
      </w:r>
      <w:r>
        <w:rPr>
          <w:u w:val="single"/>
        </w:rPr>
        <w:t>13</w:t>
      </w:r>
    </w:p>
    <w:p w14:paraId="19C631AD" w14:textId="77777777" w:rsidR="00232C99" w:rsidRDefault="0068283D">
      <w:pPr>
        <w:spacing w:before="1"/>
        <w:ind w:left="258" w:right="1602"/>
        <w:rPr>
          <w:sz w:val="21"/>
        </w:rPr>
      </w:pPr>
      <w:r>
        <w:rPr>
          <w:sz w:val="21"/>
        </w:rPr>
        <w:t>Relevant entertainment is defined in</w:t>
      </w:r>
      <w:r>
        <w:rPr>
          <w:sz w:val="21"/>
        </w:rPr>
        <w:t xml:space="preserve"> the Local Government (Miscellaneous Provisions) Act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1982(“the 1982 Act”) as </w:t>
      </w:r>
      <w:r>
        <w:rPr>
          <w:i/>
          <w:sz w:val="21"/>
        </w:rPr>
        <w:t>any live performance or any live display of nudity which is of such 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nature that, ignoring financial gain, it must reasonably be assumed to be provided solely or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 xml:space="preserve">principally for </w:t>
      </w:r>
      <w:r>
        <w:rPr>
          <w:i/>
          <w:sz w:val="21"/>
        </w:rPr>
        <w:t>the purpose of sexually stimulating any member of the audience (whether by verbal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or other means</w:t>
      </w:r>
      <w:r>
        <w:rPr>
          <w:sz w:val="21"/>
        </w:rPr>
        <w:t>). Relevant entertainment therefore includes, but is not limited to, lap dancing and</w:t>
      </w:r>
      <w:r>
        <w:rPr>
          <w:spacing w:val="1"/>
          <w:sz w:val="21"/>
        </w:rPr>
        <w:t xml:space="preserve"> </w:t>
      </w:r>
      <w:r>
        <w:rPr>
          <w:sz w:val="21"/>
        </w:rPr>
        <w:t>pole dancing.</w:t>
      </w:r>
    </w:p>
    <w:p w14:paraId="636C7484" w14:textId="77777777" w:rsidR="00232C99" w:rsidRDefault="00232C99">
      <w:pPr>
        <w:pStyle w:val="BodyText"/>
        <w:spacing w:before="1"/>
        <w:rPr>
          <w:sz w:val="24"/>
        </w:rPr>
      </w:pPr>
    </w:p>
    <w:p w14:paraId="52BECE68" w14:textId="77777777" w:rsidR="00232C99" w:rsidRDefault="0068283D">
      <w:pPr>
        <w:pStyle w:val="BodyText"/>
        <w:ind w:left="258" w:right="1678"/>
      </w:pPr>
      <w:r>
        <w:t>The 1982 Act requires premises which provide relevant entert</w:t>
      </w:r>
      <w:r>
        <w:t>ainment to be licensed under that</w:t>
      </w:r>
      <w:r>
        <w:rPr>
          <w:spacing w:val="1"/>
        </w:rPr>
        <w:t xml:space="preserve"> </w:t>
      </w:r>
      <w:r>
        <w:t>Act for this purpose. Premises at which there have not been more than eleven occasions on which</w:t>
      </w:r>
      <w:r>
        <w:rPr>
          <w:spacing w:val="-50"/>
        </w:rPr>
        <w:t xml:space="preserve"> </w:t>
      </w:r>
      <w:r>
        <w:t>such entertainment has been provided within a period of 12 months, no such occasion has lasted</w:t>
      </w:r>
      <w:r>
        <w:rPr>
          <w:spacing w:val="1"/>
        </w:rPr>
        <w:t xml:space="preserve"> </w:t>
      </w:r>
      <w:r>
        <w:t>for more than 24 hours and ther</w:t>
      </w:r>
      <w:r>
        <w:t>e has been a period of at least one month between each such</w:t>
      </w:r>
      <w:r>
        <w:rPr>
          <w:spacing w:val="1"/>
        </w:rPr>
        <w:t xml:space="preserve"> </w:t>
      </w:r>
      <w:r>
        <w:t>occasion are exempt from the requirement to obtain a licence under the 1982 Act. Such premises</w:t>
      </w:r>
      <w:r>
        <w:rPr>
          <w:spacing w:val="1"/>
        </w:rPr>
        <w:t xml:space="preserve"> </w:t>
      </w:r>
      <w:r>
        <w:t>are likely instead to require an authorisation under the Licensing Act 2003 to be used for such</w:t>
      </w:r>
      <w:r>
        <w:rPr>
          <w:spacing w:val="1"/>
        </w:rPr>
        <w:t xml:space="preserve"> </w:t>
      </w:r>
      <w:r>
        <w:t>activ</w:t>
      </w:r>
      <w:r>
        <w:t>ities as these are a licensable activity (the provision of regulated entertainment — see note 6</w:t>
      </w:r>
      <w:r>
        <w:rPr>
          <w:spacing w:val="1"/>
        </w:rPr>
        <w:t xml:space="preserve"> </w:t>
      </w:r>
      <w:r>
        <w:t>above). A</w:t>
      </w:r>
      <w:r>
        <w:rPr>
          <w:spacing w:val="1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notice may</w:t>
      </w:r>
      <w:r>
        <w:rPr>
          <w:spacing w:val="-5"/>
        </w:rPr>
        <w:t xml:space="preserve"> </w:t>
      </w:r>
      <w:r>
        <w:t>be given for</w:t>
      </w:r>
      <w:r>
        <w:rPr>
          <w:spacing w:val="-1"/>
        </w:rPr>
        <w:t xml:space="preserve"> </w:t>
      </w:r>
      <w:r>
        <w:t>this purpose.</w:t>
      </w:r>
    </w:p>
    <w:p w14:paraId="7D015F8B" w14:textId="77777777" w:rsidR="00232C99" w:rsidRDefault="00232C99">
      <w:pPr>
        <w:pStyle w:val="BodyText"/>
        <w:spacing w:before="10"/>
        <w:rPr>
          <w:sz w:val="20"/>
        </w:rPr>
      </w:pPr>
    </w:p>
    <w:p w14:paraId="38BB49B0" w14:textId="77777777" w:rsidR="00232C99" w:rsidRDefault="0068283D">
      <w:pPr>
        <w:pStyle w:val="BodyText"/>
        <w:ind w:left="258"/>
      </w:pPr>
      <w:r>
        <w:rPr>
          <w:u w:val="single"/>
        </w:rPr>
        <w:t>Note</w:t>
      </w:r>
      <w:r>
        <w:rPr>
          <w:spacing w:val="-1"/>
          <w:u w:val="single"/>
        </w:rPr>
        <w:t xml:space="preserve"> </w:t>
      </w:r>
      <w:r>
        <w:rPr>
          <w:u w:val="single"/>
        </w:rPr>
        <w:t>14</w:t>
      </w:r>
    </w:p>
    <w:p w14:paraId="0406B7E3" w14:textId="77777777" w:rsidR="00232C99" w:rsidRDefault="0068283D">
      <w:pPr>
        <w:pStyle w:val="BodyText"/>
        <w:spacing w:before="1"/>
        <w:ind w:left="258" w:right="1742"/>
      </w:pPr>
      <w:r>
        <w:t>The holder of a valid personal licence issued under the Licensing Act 2003 may give up to 50</w:t>
      </w:r>
      <w:r>
        <w:rPr>
          <w:spacing w:val="1"/>
        </w:rPr>
        <w:t xml:space="preserve"> </w:t>
      </w:r>
      <w:r>
        <w:t>temporary event notices in any calendar year subject to the other limitations in the 2003 Act.</w:t>
      </w:r>
      <w:r>
        <w:rPr>
          <w:spacing w:val="1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t>such a</w:t>
      </w:r>
      <w:r>
        <w:rPr>
          <w:spacing w:val="-3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should give the de</w:t>
      </w:r>
      <w:r>
        <w:t>tails</w:t>
      </w:r>
      <w:r>
        <w:rPr>
          <w:spacing w:val="-2"/>
        </w:rPr>
        <w:t xml:space="preserve"> </w:t>
      </w:r>
      <w:r>
        <w:t>requested.</w:t>
      </w:r>
    </w:p>
    <w:p w14:paraId="10C935DE" w14:textId="77777777" w:rsidR="00232C99" w:rsidRDefault="00232C99">
      <w:pPr>
        <w:pStyle w:val="BodyText"/>
        <w:spacing w:before="11"/>
        <w:rPr>
          <w:sz w:val="20"/>
        </w:rPr>
      </w:pPr>
    </w:p>
    <w:p w14:paraId="1224342F" w14:textId="77777777" w:rsidR="00232C99" w:rsidRDefault="0068283D">
      <w:pPr>
        <w:pStyle w:val="BodyText"/>
        <w:ind w:left="258"/>
      </w:pPr>
      <w:r>
        <w:rPr>
          <w:u w:val="single"/>
        </w:rPr>
        <w:t>Note</w:t>
      </w:r>
      <w:r>
        <w:rPr>
          <w:spacing w:val="-1"/>
          <w:u w:val="single"/>
        </w:rPr>
        <w:t xml:space="preserve"> </w:t>
      </w:r>
      <w:r>
        <w:rPr>
          <w:u w:val="single"/>
        </w:rPr>
        <w:t>15</w:t>
      </w:r>
    </w:p>
    <w:p w14:paraId="11F29AD6" w14:textId="77777777" w:rsidR="00232C99" w:rsidRDefault="0068283D">
      <w:pPr>
        <w:pStyle w:val="BodyText"/>
        <w:spacing w:before="1"/>
        <w:ind w:left="258" w:right="1964"/>
      </w:pPr>
      <w:r>
        <w:t>As stated under Note 14, a personal licence holder (issued under the Licensing Act 2003) may</w:t>
      </w:r>
      <w:r>
        <w:rPr>
          <w:spacing w:val="-50"/>
        </w:rPr>
        <w:t xml:space="preserve"> </w:t>
      </w:r>
      <w:r>
        <w:t>give up to 50 temporary event notices (including 10 late notices) in any calendar year.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individual who does not hold a personal licenc</w:t>
      </w:r>
      <w:r>
        <w:t>e may only give 5 temporary event notices</w:t>
      </w:r>
      <w:r>
        <w:rPr>
          <w:spacing w:val="1"/>
        </w:rPr>
        <w:t xml:space="preserve"> </w:t>
      </w:r>
      <w:r>
        <w:t>(including 2 late notices) in England and Wales in any calendar year.</w:t>
      </w:r>
      <w:r>
        <w:rPr>
          <w:spacing w:val="1"/>
        </w:rPr>
        <w:t xml:space="preserve"> </w:t>
      </w:r>
      <w:r>
        <w:t>A calendar year is the</w:t>
      </w:r>
      <w:r>
        <w:rPr>
          <w:spacing w:val="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between 1st</w:t>
      </w:r>
      <w:r>
        <w:rPr>
          <w:spacing w:val="-4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to 31st</w:t>
      </w:r>
      <w:r>
        <w:rPr>
          <w:spacing w:val="-2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inclusive in</w:t>
      </w:r>
      <w:r>
        <w:rPr>
          <w:spacing w:val="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year.</w:t>
      </w:r>
    </w:p>
    <w:p w14:paraId="232ABA38" w14:textId="77777777" w:rsidR="00232C99" w:rsidRDefault="00232C99">
      <w:pPr>
        <w:pStyle w:val="BodyText"/>
        <w:spacing w:before="10"/>
        <w:rPr>
          <w:sz w:val="20"/>
        </w:rPr>
      </w:pPr>
    </w:p>
    <w:p w14:paraId="3936ABD8" w14:textId="77777777" w:rsidR="00232C99" w:rsidRDefault="0068283D">
      <w:pPr>
        <w:pStyle w:val="BodyText"/>
        <w:ind w:left="258" w:right="1608"/>
      </w:pPr>
      <w:r>
        <w:t>If an event straddles two calendar years, it will cou</w:t>
      </w:r>
      <w:r>
        <w:t>nt against the limits on temporary event notices</w:t>
      </w:r>
      <w:r>
        <w:rPr>
          <w:spacing w:val="-50"/>
        </w:rPr>
        <w:t xml:space="preserve"> </w:t>
      </w:r>
      <w:r>
        <w:t>(15 for each premises, 21 days for each premises, 50 per personal licence holder and 5 for non-</w:t>
      </w:r>
      <w:r>
        <w:rPr>
          <w:spacing w:val="1"/>
        </w:rPr>
        <w:t xml:space="preserve"> </w:t>
      </w:r>
      <w:r>
        <w:t>holders)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 year</w:t>
      </w:r>
      <w:proofErr w:type="gramStart"/>
      <w:r>
        <w:t xml:space="preserve">.  </w:t>
      </w:r>
      <w:proofErr w:type="gramEnd"/>
      <w:r>
        <w:t>However, only</w:t>
      </w:r>
      <w:r>
        <w:rPr>
          <w:spacing w:val="-5"/>
        </w:rPr>
        <w:t xml:space="preserve"> </w:t>
      </w:r>
      <w:r>
        <w:t>one notice needs to be given.</w:t>
      </w:r>
    </w:p>
    <w:p w14:paraId="016B4B79" w14:textId="77777777" w:rsidR="00232C99" w:rsidRDefault="00232C99">
      <w:pPr>
        <w:pStyle w:val="BodyText"/>
        <w:spacing w:before="1"/>
      </w:pPr>
    </w:p>
    <w:p w14:paraId="0C3B17CF" w14:textId="77777777" w:rsidR="00232C99" w:rsidRDefault="0068283D">
      <w:pPr>
        <w:pStyle w:val="BodyText"/>
        <w:ind w:left="258" w:right="1666"/>
      </w:pPr>
      <w:r>
        <w:t>For the purposes of determining the overa</w:t>
      </w:r>
      <w:r>
        <w:t>ll limits of 50 temporary event notices per personal</w:t>
      </w:r>
      <w:r>
        <w:rPr>
          <w:spacing w:val="1"/>
        </w:rPr>
        <w:t xml:space="preserve"> </w:t>
      </w:r>
      <w:r>
        <w:t>licence holder (in a calendar year) and of 5 for a non-personal licence holder (in a calendar year),</w:t>
      </w:r>
      <w:r>
        <w:rPr>
          <w:spacing w:val="-50"/>
        </w:rPr>
        <w:t xml:space="preserve"> </w:t>
      </w:r>
      <w:r>
        <w:t>temporary event notices given by an associate or a person who is in business with a premises user</w:t>
      </w:r>
      <w:r>
        <w:rPr>
          <w:spacing w:val="-50"/>
        </w:rPr>
        <w:t xml:space="preserve"> </w:t>
      </w:r>
      <w:r>
        <w:t>(and that business involves carrying on licensable activities) count towards those totals.</w:t>
      </w:r>
      <w:r>
        <w:rPr>
          <w:spacing w:val="1"/>
        </w:rPr>
        <w:t xml:space="preserve"> </w:t>
      </w:r>
      <w:r>
        <w:t>Note 16</w:t>
      </w:r>
      <w:r>
        <w:rPr>
          <w:spacing w:val="1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 definition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 “associate”.</w:t>
      </w:r>
    </w:p>
    <w:p w14:paraId="520D122D" w14:textId="77777777" w:rsidR="00232C99" w:rsidRDefault="00232C99">
      <w:pPr>
        <w:pStyle w:val="BodyText"/>
        <w:spacing w:before="1"/>
      </w:pPr>
    </w:p>
    <w:p w14:paraId="5A7F339B" w14:textId="77777777" w:rsidR="00232C99" w:rsidRDefault="0068283D">
      <w:pPr>
        <w:pStyle w:val="BodyText"/>
        <w:ind w:left="258" w:right="1562"/>
      </w:pPr>
      <w:r>
        <w:t>If a temp</w:t>
      </w:r>
      <w:r>
        <w:t>orary event notice has been given for the same premises, by the same premises user, and</w:t>
      </w:r>
      <w:r>
        <w:rPr>
          <w:spacing w:val="1"/>
        </w:rPr>
        <w:t xml:space="preserve"> </w:t>
      </w:r>
      <w:r>
        <w:t>would have effect within 24 hours before the start of the event period under the current proposal or</w:t>
      </w:r>
      <w:r>
        <w:rPr>
          <w:spacing w:val="-50"/>
        </w:rPr>
        <w:t xml:space="preserve"> </w:t>
      </w:r>
      <w:r>
        <w:t>within 24 hours after the end of that period, the temporary event n</w:t>
      </w:r>
      <w:r>
        <w:t>otice given would be void and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licensable activities</w:t>
      </w:r>
      <w:r>
        <w:rPr>
          <w:spacing w:val="-1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on under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therefore be unlicensed.</w:t>
      </w:r>
    </w:p>
    <w:p w14:paraId="5CEBAF01" w14:textId="77777777" w:rsidR="00232C99" w:rsidRDefault="00232C99">
      <w:pPr>
        <w:pStyle w:val="BodyText"/>
      </w:pPr>
    </w:p>
    <w:p w14:paraId="58A59034" w14:textId="77777777" w:rsidR="00232C99" w:rsidRDefault="0068283D">
      <w:pPr>
        <w:pStyle w:val="BodyText"/>
        <w:ind w:left="258" w:right="1573"/>
      </w:pPr>
      <w:r>
        <w:t xml:space="preserve">For the purposes of determining </w:t>
      </w:r>
      <w:proofErr w:type="gramStart"/>
      <w:r>
        <w:t>whether or not</w:t>
      </w:r>
      <w:proofErr w:type="gramEnd"/>
      <w:r>
        <w:t xml:space="preserve"> the required gap of 24 hours is upheld, temporary</w:t>
      </w:r>
      <w:r>
        <w:rPr>
          <w:spacing w:val="1"/>
        </w:rPr>
        <w:t xml:space="preserve"> </w:t>
      </w:r>
      <w:r>
        <w:t>event notices given by an associate or a person who</w:t>
      </w:r>
      <w:r>
        <w:t xml:space="preserve"> is in business with a premises user (and that</w:t>
      </w:r>
      <w:r>
        <w:rPr>
          <w:spacing w:val="1"/>
        </w:rPr>
        <w:t xml:space="preserve"> </w:t>
      </w:r>
      <w:r>
        <w:t>business involves carrying on licensable activities) count as if they had been given by the premises</w:t>
      </w:r>
      <w:r>
        <w:rPr>
          <w:spacing w:val="-50"/>
        </w:rPr>
        <w:t xml:space="preserve"> </w:t>
      </w:r>
      <w:r>
        <w:t>user.</w:t>
      </w:r>
      <w:r>
        <w:rPr>
          <w:spacing w:val="52"/>
        </w:rPr>
        <w:t xml:space="preserve"> </w:t>
      </w:r>
      <w:r>
        <w:t>Note 16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 definition of</w:t>
      </w:r>
      <w:r>
        <w:rPr>
          <w:spacing w:val="-1"/>
        </w:rPr>
        <w:t xml:space="preserve"> </w:t>
      </w:r>
      <w:r>
        <w:t>an “associate”.</w:t>
      </w:r>
    </w:p>
    <w:p w14:paraId="629A08BC" w14:textId="77777777" w:rsidR="00232C99" w:rsidRDefault="00232C99">
      <w:pPr>
        <w:sectPr w:rsidR="00232C99">
          <w:pgSz w:w="11910" w:h="16850"/>
          <w:pgMar w:top="1200" w:right="220" w:bottom="940" w:left="1540" w:header="0" w:footer="759" w:gutter="0"/>
          <w:cols w:space="720"/>
        </w:sectPr>
      </w:pPr>
    </w:p>
    <w:p w14:paraId="4A4DF913" w14:textId="77777777" w:rsidR="00232C99" w:rsidRDefault="0068283D">
      <w:pPr>
        <w:pStyle w:val="BodyText"/>
        <w:spacing w:before="69" w:line="241" w:lineRule="exact"/>
        <w:ind w:left="258"/>
      </w:pPr>
      <w:r>
        <w:rPr>
          <w:u w:val="single"/>
        </w:rPr>
        <w:lastRenderedPageBreak/>
        <w:t>Note</w:t>
      </w:r>
      <w:r>
        <w:rPr>
          <w:spacing w:val="-1"/>
          <w:u w:val="single"/>
        </w:rPr>
        <w:t xml:space="preserve"> </w:t>
      </w:r>
      <w:r>
        <w:rPr>
          <w:u w:val="single"/>
        </w:rPr>
        <w:t>16</w:t>
      </w:r>
    </w:p>
    <w:p w14:paraId="2C593382" w14:textId="77777777" w:rsidR="00232C99" w:rsidRDefault="0068283D">
      <w:pPr>
        <w:pStyle w:val="BodyText"/>
        <w:spacing w:line="241" w:lineRule="exact"/>
        <w:ind w:left="258"/>
      </w:pPr>
      <w:r>
        <w:t>An</w:t>
      </w:r>
      <w:r>
        <w:rPr>
          <w:spacing w:val="-1"/>
        </w:rPr>
        <w:t xml:space="preserve"> </w:t>
      </w:r>
      <w:r>
        <w:t>“associate”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</w:t>
      </w:r>
      <w:r>
        <w:t>he proposed</w:t>
      </w:r>
      <w:r>
        <w:rPr>
          <w:spacing w:val="-1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is:</w:t>
      </w:r>
    </w:p>
    <w:p w14:paraId="7519C163" w14:textId="77777777" w:rsidR="00232C99" w:rsidRDefault="00232C99">
      <w:pPr>
        <w:pStyle w:val="BodyText"/>
        <w:spacing w:before="2"/>
      </w:pPr>
    </w:p>
    <w:p w14:paraId="781CF7E2" w14:textId="77777777" w:rsidR="00232C99" w:rsidRDefault="0068283D">
      <w:pPr>
        <w:pStyle w:val="ListParagraph"/>
        <w:numPr>
          <w:ilvl w:val="0"/>
          <w:numId w:val="1"/>
        </w:numPr>
        <w:tabs>
          <w:tab w:val="left" w:pos="458"/>
        </w:tabs>
        <w:spacing w:line="241" w:lineRule="exact"/>
        <w:rPr>
          <w:sz w:val="21"/>
        </w:rPr>
      </w:pPr>
      <w:r>
        <w:rPr>
          <w:sz w:val="21"/>
        </w:rPr>
        <w:t>the spouse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civil</w:t>
      </w:r>
      <w:r>
        <w:rPr>
          <w:spacing w:val="-1"/>
          <w:sz w:val="21"/>
        </w:rPr>
        <w:t xml:space="preserve"> </w:t>
      </w:r>
      <w:r>
        <w:rPr>
          <w:sz w:val="21"/>
        </w:rPr>
        <w:t>partner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that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person;</w:t>
      </w:r>
      <w:proofErr w:type="gramEnd"/>
    </w:p>
    <w:p w14:paraId="0A5EA24D" w14:textId="77777777" w:rsidR="00232C99" w:rsidRDefault="0068283D">
      <w:pPr>
        <w:pStyle w:val="ListParagraph"/>
        <w:numPr>
          <w:ilvl w:val="0"/>
          <w:numId w:val="1"/>
        </w:numPr>
        <w:tabs>
          <w:tab w:val="left" w:pos="470"/>
        </w:tabs>
        <w:spacing w:line="241" w:lineRule="exact"/>
        <w:ind w:left="469" w:hanging="212"/>
        <w:rPr>
          <w:sz w:val="21"/>
        </w:rPr>
      </w:pP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child,</w:t>
      </w:r>
      <w:r>
        <w:rPr>
          <w:spacing w:val="-1"/>
          <w:sz w:val="21"/>
        </w:rPr>
        <w:t xml:space="preserve"> </w:t>
      </w:r>
      <w:r>
        <w:rPr>
          <w:sz w:val="21"/>
        </w:rPr>
        <w:t>parent,</w:t>
      </w:r>
      <w:r>
        <w:rPr>
          <w:spacing w:val="-1"/>
          <w:sz w:val="21"/>
        </w:rPr>
        <w:t xml:space="preserve"> </w:t>
      </w:r>
      <w:r>
        <w:rPr>
          <w:sz w:val="21"/>
        </w:rPr>
        <w:t>grandchild, grandparent,</w:t>
      </w:r>
      <w:r>
        <w:rPr>
          <w:spacing w:val="-1"/>
          <w:sz w:val="21"/>
        </w:rPr>
        <w:t xml:space="preserve"> </w:t>
      </w:r>
      <w:r>
        <w:rPr>
          <w:sz w:val="21"/>
        </w:rPr>
        <w:t>brother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sister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person;</w:t>
      </w:r>
      <w:proofErr w:type="gramEnd"/>
    </w:p>
    <w:p w14:paraId="6B850790" w14:textId="77777777" w:rsidR="00232C99" w:rsidRDefault="0068283D">
      <w:pPr>
        <w:pStyle w:val="ListParagraph"/>
        <w:numPr>
          <w:ilvl w:val="0"/>
          <w:numId w:val="1"/>
        </w:numPr>
        <w:tabs>
          <w:tab w:val="left" w:pos="458"/>
        </w:tabs>
        <w:spacing w:before="1" w:line="241" w:lineRule="exact"/>
        <w:rPr>
          <w:sz w:val="21"/>
        </w:rPr>
      </w:pPr>
      <w:r>
        <w:rPr>
          <w:sz w:val="21"/>
        </w:rPr>
        <w:t>an agent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employee of that</w:t>
      </w:r>
      <w:r>
        <w:rPr>
          <w:spacing w:val="-1"/>
          <w:sz w:val="21"/>
        </w:rPr>
        <w:t xml:space="preserve"> </w:t>
      </w:r>
      <w:r>
        <w:rPr>
          <w:sz w:val="21"/>
        </w:rPr>
        <w:t>person;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</w:p>
    <w:p w14:paraId="698003DD" w14:textId="77777777" w:rsidR="00232C99" w:rsidRDefault="0068283D">
      <w:pPr>
        <w:pStyle w:val="ListParagraph"/>
        <w:numPr>
          <w:ilvl w:val="0"/>
          <w:numId w:val="1"/>
        </w:numPr>
        <w:tabs>
          <w:tab w:val="left" w:pos="470"/>
        </w:tabs>
        <w:spacing w:line="241" w:lineRule="exact"/>
        <w:ind w:left="469" w:hanging="212"/>
        <w:rPr>
          <w:sz w:val="21"/>
        </w:rPr>
      </w:pP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spouse or</w:t>
      </w:r>
      <w:r>
        <w:rPr>
          <w:spacing w:val="-2"/>
          <w:sz w:val="21"/>
        </w:rPr>
        <w:t xml:space="preserve"> </w:t>
      </w:r>
      <w:r>
        <w:rPr>
          <w:sz w:val="21"/>
        </w:rPr>
        <w:t>civil</w:t>
      </w:r>
      <w:r>
        <w:rPr>
          <w:spacing w:val="-1"/>
          <w:sz w:val="21"/>
        </w:rPr>
        <w:t xml:space="preserve"> </w:t>
      </w:r>
      <w:r>
        <w:rPr>
          <w:sz w:val="21"/>
        </w:rPr>
        <w:t>partner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a person</w:t>
      </w:r>
      <w:r>
        <w:rPr>
          <w:spacing w:val="-2"/>
          <w:sz w:val="21"/>
        </w:rPr>
        <w:t xml:space="preserve"> </w:t>
      </w:r>
      <w:r>
        <w:rPr>
          <w:sz w:val="21"/>
        </w:rPr>
        <w:t>within (b)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(c).</w:t>
      </w:r>
    </w:p>
    <w:p w14:paraId="6F212C7E" w14:textId="77777777" w:rsidR="00232C99" w:rsidRDefault="00232C99">
      <w:pPr>
        <w:pStyle w:val="BodyText"/>
        <w:spacing w:before="2"/>
      </w:pPr>
    </w:p>
    <w:p w14:paraId="66B4DD99" w14:textId="77777777" w:rsidR="00232C99" w:rsidRDefault="0068283D">
      <w:pPr>
        <w:pStyle w:val="BodyText"/>
        <w:ind w:left="258" w:right="1561"/>
      </w:pPr>
      <w:r>
        <w:t>For these purposes, a person living with another as that person’s husband or wife is to be treated as</w:t>
      </w:r>
      <w:r>
        <w:rPr>
          <w:spacing w:val="-50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person’s</w:t>
      </w:r>
      <w:r>
        <w:rPr>
          <w:spacing w:val="-1"/>
        </w:rPr>
        <w:t xml:space="preserve"> </w:t>
      </w:r>
      <w:r>
        <w:t>spouse.</w:t>
      </w:r>
    </w:p>
    <w:p w14:paraId="43A6324A" w14:textId="77777777" w:rsidR="00232C99" w:rsidRDefault="00232C99">
      <w:pPr>
        <w:pStyle w:val="BodyText"/>
        <w:spacing w:before="10"/>
        <w:rPr>
          <w:sz w:val="20"/>
        </w:rPr>
      </w:pPr>
    </w:p>
    <w:p w14:paraId="59E41673" w14:textId="77777777" w:rsidR="00232C99" w:rsidRDefault="0068283D">
      <w:pPr>
        <w:pStyle w:val="BodyText"/>
        <w:ind w:left="258"/>
      </w:pPr>
      <w:r>
        <w:rPr>
          <w:u w:val="single"/>
        </w:rPr>
        <w:t>Note</w:t>
      </w:r>
      <w:r>
        <w:rPr>
          <w:spacing w:val="-1"/>
          <w:u w:val="single"/>
        </w:rPr>
        <w:t xml:space="preserve"> </w:t>
      </w:r>
      <w:r>
        <w:rPr>
          <w:u w:val="single"/>
        </w:rPr>
        <w:t>17</w:t>
      </w:r>
    </w:p>
    <w:p w14:paraId="1E3E2441" w14:textId="77777777" w:rsidR="00232C99" w:rsidRDefault="0068283D">
      <w:pPr>
        <w:pStyle w:val="BodyText"/>
        <w:spacing w:before="1"/>
        <w:ind w:left="258" w:right="1588"/>
      </w:pPr>
      <w:r>
        <w:t>It is a requirement that you send at least one copy of this notice to the licensing authority at least</w:t>
      </w:r>
      <w:r>
        <w:rPr>
          <w:spacing w:val="1"/>
        </w:rPr>
        <w:t xml:space="preserve"> </w:t>
      </w:r>
      <w:r>
        <w:t>ten working days (or</w:t>
      </w:r>
      <w:r>
        <w:t xml:space="preserve"> five working days for a late notice) before the commencement of the</w:t>
      </w:r>
      <w:r>
        <w:rPr>
          <w:spacing w:val="1"/>
        </w:rPr>
        <w:t xml:space="preserve"> </w:t>
      </w:r>
      <w:r>
        <w:t>proposed licensable activities. The authority will give you written acknowledgement of the receipt</w:t>
      </w:r>
      <w:r>
        <w:rPr>
          <w:spacing w:val="-50"/>
        </w:rPr>
        <w:t xml:space="preserve"> </w:t>
      </w:r>
      <w:r>
        <w:t>of the notice.</w:t>
      </w:r>
      <w:r>
        <w:rPr>
          <w:spacing w:val="1"/>
        </w:rPr>
        <w:t xml:space="preserve"> </w:t>
      </w:r>
      <w:r>
        <w:t>This will be important proof that you gave the notice and when you gave i</w:t>
      </w:r>
      <w:r>
        <w:t>t for the</w:t>
      </w:r>
      <w:r>
        <w:rPr>
          <w:spacing w:val="1"/>
        </w:rPr>
        <w:t xml:space="preserve"> </w:t>
      </w:r>
      <w:r>
        <w:t>purposes of the Act.</w:t>
      </w:r>
      <w:r>
        <w:rPr>
          <w:spacing w:val="1"/>
        </w:rPr>
        <w:t xml:space="preserve"> </w:t>
      </w:r>
      <w:r>
        <w:t>Some premises may be situated in two licensing authority areas, for example,</w:t>
      </w:r>
      <w:r>
        <w:rPr>
          <w:spacing w:val="-50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building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straddles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local authority</w:t>
      </w:r>
      <w:r>
        <w:rPr>
          <w:spacing w:val="-4"/>
        </w:rPr>
        <w:t xml:space="preserve"> </w:t>
      </w:r>
      <w:r>
        <w:t>boundary.</w:t>
      </w:r>
      <w:r>
        <w:rPr>
          <w:spacing w:val="55"/>
        </w:rPr>
        <w:t xml:space="preserve"> </w:t>
      </w:r>
      <w:r>
        <w:t>Where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 the</w:t>
      </w:r>
      <w:r>
        <w:rPr>
          <w:spacing w:val="2"/>
        </w:rPr>
        <w:t xml:space="preserve"> </w:t>
      </w:r>
      <w:r>
        <w:t>case,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one copy of the notice must be sent to each of the licensing authorities identified, together with the</w:t>
      </w:r>
      <w:r>
        <w:rPr>
          <w:spacing w:val="-50"/>
        </w:rPr>
        <w:t xml:space="preserve"> </w:t>
      </w:r>
      <w:r>
        <w:t>appropriate fee in each case.</w:t>
      </w:r>
      <w:r>
        <w:rPr>
          <w:spacing w:val="1"/>
        </w:rPr>
        <w:t xml:space="preserve"> </w:t>
      </w:r>
      <w:r>
        <w:t>In such circumstances, you will receive acknowledgements from all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licensing authorities.</w:t>
      </w:r>
    </w:p>
    <w:p w14:paraId="5101895C" w14:textId="77777777" w:rsidR="00232C99" w:rsidRDefault="00232C99">
      <w:pPr>
        <w:pStyle w:val="BodyText"/>
      </w:pPr>
    </w:p>
    <w:p w14:paraId="42FF6DA8" w14:textId="77777777" w:rsidR="00232C99" w:rsidRDefault="0068283D">
      <w:pPr>
        <w:pStyle w:val="BodyText"/>
        <w:ind w:left="258" w:right="1597"/>
      </w:pPr>
      <w:r>
        <w:t>One copy must be sen</w:t>
      </w:r>
      <w:r>
        <w:t>t to each of the chief officer of police and the local authority exercising</w:t>
      </w:r>
      <w:r>
        <w:rPr>
          <w:spacing w:val="1"/>
        </w:rPr>
        <w:t xml:space="preserve"> </w:t>
      </w:r>
      <w:r>
        <w:t>environmental health functions for the area in which the premises is situated at least ten working</w:t>
      </w:r>
      <w:r>
        <w:rPr>
          <w:spacing w:val="1"/>
        </w:rPr>
        <w:t xml:space="preserve"> </w:t>
      </w:r>
      <w:r>
        <w:t>days for a standard notice (or five working days for a late notice) before the co</w:t>
      </w:r>
      <w:r>
        <w:t>mmencement of the</w:t>
      </w:r>
      <w:r>
        <w:rPr>
          <w:spacing w:val="-50"/>
        </w:rPr>
        <w:t xml:space="preserve"> </w:t>
      </w:r>
      <w:r>
        <w:t>proposed licensable activities.</w:t>
      </w:r>
      <w:r>
        <w:rPr>
          <w:spacing w:val="1"/>
        </w:rPr>
        <w:t xml:space="preserve"> </w:t>
      </w:r>
      <w:r>
        <w:t>Where the premises are situated in two police areas or</w:t>
      </w:r>
      <w:r>
        <w:rPr>
          <w:spacing w:val="1"/>
        </w:rPr>
        <w:t xml:space="preserve"> </w:t>
      </w:r>
      <w:r>
        <w:t>environmental health areas, a further copy will need to be sent to the further police force and local</w:t>
      </w:r>
      <w:r>
        <w:rPr>
          <w:spacing w:val="-50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exercising environmental</w:t>
      </w:r>
      <w:r>
        <w:rPr>
          <w:spacing w:val="-1"/>
        </w:rPr>
        <w:t xml:space="preserve"> </w:t>
      </w:r>
      <w:r>
        <w:t>health functio</w:t>
      </w:r>
      <w:r>
        <w:t>ns.</w:t>
      </w:r>
    </w:p>
    <w:p w14:paraId="5C1E9AB3" w14:textId="77777777" w:rsidR="00232C99" w:rsidRDefault="00232C99">
      <w:pPr>
        <w:pStyle w:val="BodyText"/>
        <w:spacing w:before="1"/>
      </w:pPr>
    </w:p>
    <w:p w14:paraId="1D21A89C" w14:textId="77777777" w:rsidR="00232C99" w:rsidRDefault="0068283D">
      <w:pPr>
        <w:pStyle w:val="BodyText"/>
        <w:spacing w:line="241" w:lineRule="exact"/>
        <w:ind w:left="258"/>
      </w:pPr>
      <w:r>
        <w:rPr>
          <w:u w:val="single"/>
        </w:rPr>
        <w:t>Note</w:t>
      </w:r>
      <w:r>
        <w:rPr>
          <w:spacing w:val="-1"/>
          <w:u w:val="single"/>
        </w:rPr>
        <w:t xml:space="preserve"> </w:t>
      </w:r>
      <w:r>
        <w:rPr>
          <w:u w:val="single"/>
        </w:rPr>
        <w:t>18</w:t>
      </w:r>
    </w:p>
    <w:p w14:paraId="2F4E2B82" w14:textId="77777777" w:rsidR="00232C99" w:rsidRDefault="0068283D">
      <w:pPr>
        <w:pStyle w:val="BodyText"/>
        <w:ind w:left="258" w:right="1742"/>
      </w:pPr>
      <w:r>
        <w:t>Under the Licensing Act 2003, all temporary event notices are given subject to a mandatory</w:t>
      </w:r>
      <w:r>
        <w:rPr>
          <w:spacing w:val="1"/>
        </w:rPr>
        <w:t xml:space="preserve"> </w:t>
      </w:r>
      <w:r>
        <w:t>condition requiring that where the licensable activities involve the supply of alcohol, all such</w:t>
      </w:r>
      <w:r>
        <w:rPr>
          <w:spacing w:val="1"/>
        </w:rPr>
        <w:t xml:space="preserve"> </w:t>
      </w:r>
      <w:r>
        <w:t xml:space="preserve">supplies must be made by or under the authority of the </w:t>
      </w:r>
      <w:r>
        <w:t>named premises user.</w:t>
      </w:r>
      <w:r>
        <w:rPr>
          <w:spacing w:val="1"/>
        </w:rPr>
        <w:t xml:space="preserve"> </w:t>
      </w:r>
      <w:r>
        <w:t>If there is a breach</w:t>
      </w:r>
      <w:r>
        <w:rPr>
          <w:spacing w:val="-50"/>
        </w:rPr>
        <w:t xml:space="preserve"> </w:t>
      </w:r>
      <w:r>
        <w:t>of this condition, the premises user and the individual making the supply in question would be</w:t>
      </w:r>
      <w:r>
        <w:rPr>
          <w:spacing w:val="1"/>
        </w:rPr>
        <w:t xml:space="preserve"> </w:t>
      </w:r>
      <w:r>
        <w:t>liable to prosecution.</w:t>
      </w:r>
      <w:r>
        <w:rPr>
          <w:spacing w:val="1"/>
        </w:rPr>
        <w:t xml:space="preserve"> </w:t>
      </w:r>
      <w:r>
        <w:t xml:space="preserve">For this purpose, the supply of alcohol includes </w:t>
      </w:r>
      <w:proofErr w:type="gramStart"/>
      <w:r>
        <w:t>both of the first</w:t>
      </w:r>
      <w:proofErr w:type="gramEnd"/>
      <w:r>
        <w:t xml:space="preserve"> two</w:t>
      </w:r>
      <w:r>
        <w:rPr>
          <w:spacing w:val="1"/>
        </w:rPr>
        <w:t xml:space="preserve"> </w:t>
      </w:r>
      <w:r>
        <w:t>licensable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lis</w:t>
      </w:r>
      <w:r>
        <w:t>ted in</w:t>
      </w:r>
      <w:r>
        <w:rPr>
          <w:spacing w:val="3"/>
        </w:rPr>
        <w:t xml:space="preserve"> </w:t>
      </w:r>
      <w:r>
        <w:t>note 6 above.</w:t>
      </w:r>
    </w:p>
    <w:p w14:paraId="64E7F4F6" w14:textId="77777777" w:rsidR="00232C99" w:rsidRDefault="00232C99">
      <w:pPr>
        <w:pStyle w:val="BodyText"/>
        <w:spacing w:before="11"/>
        <w:rPr>
          <w:sz w:val="20"/>
        </w:rPr>
      </w:pPr>
    </w:p>
    <w:p w14:paraId="31AD804C" w14:textId="77777777" w:rsidR="00232C99" w:rsidRDefault="0068283D">
      <w:pPr>
        <w:pStyle w:val="BodyText"/>
        <w:ind w:left="258"/>
      </w:pPr>
      <w:r>
        <w:rPr>
          <w:u w:val="single"/>
        </w:rPr>
        <w:t>Note</w:t>
      </w:r>
      <w:r>
        <w:rPr>
          <w:spacing w:val="-1"/>
          <w:u w:val="single"/>
        </w:rPr>
        <w:t xml:space="preserve"> </w:t>
      </w:r>
      <w:r>
        <w:rPr>
          <w:u w:val="single"/>
        </w:rPr>
        <w:t>19</w:t>
      </w:r>
    </w:p>
    <w:p w14:paraId="681FB1E8" w14:textId="77777777" w:rsidR="00232C99" w:rsidRDefault="0068283D">
      <w:pPr>
        <w:pStyle w:val="BodyText"/>
        <w:spacing w:before="1"/>
        <w:ind w:left="258" w:right="1742"/>
      </w:pPr>
      <w:r>
        <w:t>It is an offence knowingly or recklessly to make a false statement in, or in connection with, a</w:t>
      </w:r>
      <w:r>
        <w:rPr>
          <w:spacing w:val="1"/>
        </w:rPr>
        <w:t xml:space="preserve"> </w:t>
      </w:r>
      <w:r>
        <w:t>temporary event notice.</w:t>
      </w:r>
      <w:r>
        <w:rPr>
          <w:spacing w:val="1"/>
        </w:rPr>
        <w:t xml:space="preserve"> </w:t>
      </w:r>
      <w:r>
        <w:t>(A person is to be treated as making a false statement if he produces,</w:t>
      </w:r>
      <w:r>
        <w:rPr>
          <w:spacing w:val="1"/>
        </w:rPr>
        <w:t xml:space="preserve"> </w:t>
      </w:r>
      <w:r>
        <w:t xml:space="preserve">furnishes, </w:t>
      </w:r>
      <w:proofErr w:type="gramStart"/>
      <w:r>
        <w:t>signs</w:t>
      </w:r>
      <w:proofErr w:type="gramEnd"/>
      <w:r>
        <w:t xml:space="preserve"> or otherwise makes use of a document that contains a false statement.)</w:t>
      </w:r>
      <w:r>
        <w:rPr>
          <w:spacing w:val="1"/>
        </w:rPr>
        <w:t xml:space="preserve"> </w:t>
      </w:r>
      <w:r>
        <w:t>To do so</w:t>
      </w:r>
      <w:r>
        <w:rPr>
          <w:spacing w:val="-50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 prosecution and an unlimited fine.</w:t>
      </w:r>
    </w:p>
    <w:p w14:paraId="22F90A5E" w14:textId="77777777" w:rsidR="00232C99" w:rsidRDefault="00232C99">
      <w:pPr>
        <w:pStyle w:val="BodyText"/>
        <w:spacing w:before="11"/>
        <w:rPr>
          <w:sz w:val="20"/>
        </w:rPr>
      </w:pPr>
    </w:p>
    <w:p w14:paraId="470F8001" w14:textId="77777777" w:rsidR="00232C99" w:rsidRDefault="0068283D">
      <w:pPr>
        <w:pStyle w:val="BodyText"/>
        <w:ind w:left="258"/>
        <w:jc w:val="both"/>
      </w:pPr>
      <w:r>
        <w:rPr>
          <w:u w:val="single"/>
        </w:rPr>
        <w:t>Note</w:t>
      </w:r>
      <w:r>
        <w:rPr>
          <w:spacing w:val="-2"/>
          <w:u w:val="single"/>
        </w:rPr>
        <w:t xml:space="preserve"> </w:t>
      </w:r>
      <w:r>
        <w:rPr>
          <w:u w:val="single"/>
        </w:rPr>
        <w:t>20</w:t>
      </w:r>
    </w:p>
    <w:p w14:paraId="38AE879F" w14:textId="77777777" w:rsidR="00232C99" w:rsidRDefault="0068283D">
      <w:pPr>
        <w:pStyle w:val="BodyText"/>
        <w:spacing w:before="1"/>
        <w:ind w:left="258" w:right="1784"/>
        <w:jc w:val="both"/>
      </w:pPr>
      <w:r>
        <w:t>You should not complete sect</w:t>
      </w:r>
      <w:r>
        <w:t>ion 10 of the notice, which is for use by the licensing authority.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 complete this section as one means of giving you written acknowledgement of its receipt of</w:t>
      </w:r>
      <w:r>
        <w:rPr>
          <w:spacing w:val="-5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notice.</w:t>
      </w:r>
    </w:p>
    <w:sectPr w:rsidR="00232C99">
      <w:pgSz w:w="11910" w:h="16850"/>
      <w:pgMar w:top="1200" w:right="220" w:bottom="940" w:left="15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16CD" w14:textId="77777777" w:rsidR="00000000" w:rsidRDefault="0068283D">
      <w:r>
        <w:separator/>
      </w:r>
    </w:p>
  </w:endnote>
  <w:endnote w:type="continuationSeparator" w:id="0">
    <w:p w14:paraId="0A130BF2" w14:textId="77777777" w:rsidR="00000000" w:rsidRDefault="0068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1010" w14:textId="77777777" w:rsidR="00232C99" w:rsidRDefault="0068283D">
    <w:pPr>
      <w:pStyle w:val="BodyText"/>
      <w:spacing w:line="14" w:lineRule="auto"/>
      <w:rPr>
        <w:sz w:val="20"/>
      </w:rPr>
    </w:pPr>
    <w:r>
      <w:pict w14:anchorId="66C549E9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49" type="#_x0000_t202" style="position:absolute;margin-left:289.5pt;margin-top:793.1pt;width:17.6pt;height:13.7pt;z-index:-251658752;mso-position-horizontal-relative:page;mso-position-vertical-relative:page" filled="f" stroked="f">
          <v:textbox inset="0,0,0,0">
            <w:txbxContent>
              <w:p w14:paraId="4D588C05" w14:textId="77777777" w:rsidR="00232C99" w:rsidRDefault="0068283D">
                <w:pPr>
                  <w:pStyle w:val="BodyText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DBA4" w14:textId="77777777" w:rsidR="00000000" w:rsidRDefault="0068283D">
      <w:r>
        <w:separator/>
      </w:r>
    </w:p>
  </w:footnote>
  <w:footnote w:type="continuationSeparator" w:id="0">
    <w:p w14:paraId="50996EE0" w14:textId="77777777" w:rsidR="00000000" w:rsidRDefault="00682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307A2"/>
    <w:multiLevelType w:val="hybridMultilevel"/>
    <w:tmpl w:val="0EC4FBBC"/>
    <w:lvl w:ilvl="0" w:tplc="EA184392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1" w:tplc="8F4CD570">
      <w:numFmt w:val="bullet"/>
      <w:lvlText w:val="•"/>
      <w:lvlJc w:val="left"/>
      <w:pPr>
        <w:ind w:left="1896" w:hanging="360"/>
      </w:pPr>
      <w:rPr>
        <w:rFonts w:hint="default"/>
        <w:lang w:val="en-GB" w:eastAsia="en-US" w:bidi="ar-SA"/>
      </w:rPr>
    </w:lvl>
    <w:lvl w:ilvl="2" w:tplc="A132A280">
      <w:numFmt w:val="bullet"/>
      <w:lvlText w:val="•"/>
      <w:lvlJc w:val="left"/>
      <w:pPr>
        <w:ind w:left="2813" w:hanging="360"/>
      </w:pPr>
      <w:rPr>
        <w:rFonts w:hint="default"/>
        <w:lang w:val="en-GB" w:eastAsia="en-US" w:bidi="ar-SA"/>
      </w:rPr>
    </w:lvl>
    <w:lvl w:ilvl="3" w:tplc="7AA6B9CA">
      <w:numFmt w:val="bullet"/>
      <w:lvlText w:val="•"/>
      <w:lvlJc w:val="left"/>
      <w:pPr>
        <w:ind w:left="3729" w:hanging="360"/>
      </w:pPr>
      <w:rPr>
        <w:rFonts w:hint="default"/>
        <w:lang w:val="en-GB" w:eastAsia="en-US" w:bidi="ar-SA"/>
      </w:rPr>
    </w:lvl>
    <w:lvl w:ilvl="4" w:tplc="12D611AE">
      <w:numFmt w:val="bullet"/>
      <w:lvlText w:val="•"/>
      <w:lvlJc w:val="left"/>
      <w:pPr>
        <w:ind w:left="4646" w:hanging="360"/>
      </w:pPr>
      <w:rPr>
        <w:rFonts w:hint="default"/>
        <w:lang w:val="en-GB" w:eastAsia="en-US" w:bidi="ar-SA"/>
      </w:rPr>
    </w:lvl>
    <w:lvl w:ilvl="5" w:tplc="B930DFB6">
      <w:numFmt w:val="bullet"/>
      <w:lvlText w:val="•"/>
      <w:lvlJc w:val="left"/>
      <w:pPr>
        <w:ind w:left="5563" w:hanging="360"/>
      </w:pPr>
      <w:rPr>
        <w:rFonts w:hint="default"/>
        <w:lang w:val="en-GB" w:eastAsia="en-US" w:bidi="ar-SA"/>
      </w:rPr>
    </w:lvl>
    <w:lvl w:ilvl="6" w:tplc="F8904DD8">
      <w:numFmt w:val="bullet"/>
      <w:lvlText w:val="•"/>
      <w:lvlJc w:val="left"/>
      <w:pPr>
        <w:ind w:left="6479" w:hanging="360"/>
      </w:pPr>
      <w:rPr>
        <w:rFonts w:hint="default"/>
        <w:lang w:val="en-GB" w:eastAsia="en-US" w:bidi="ar-SA"/>
      </w:rPr>
    </w:lvl>
    <w:lvl w:ilvl="7" w:tplc="C9F432C8">
      <w:numFmt w:val="bullet"/>
      <w:lvlText w:val="•"/>
      <w:lvlJc w:val="left"/>
      <w:pPr>
        <w:ind w:left="7396" w:hanging="360"/>
      </w:pPr>
      <w:rPr>
        <w:rFonts w:hint="default"/>
        <w:lang w:val="en-GB" w:eastAsia="en-US" w:bidi="ar-SA"/>
      </w:rPr>
    </w:lvl>
    <w:lvl w:ilvl="8" w:tplc="9834A508">
      <w:numFmt w:val="bullet"/>
      <w:lvlText w:val="•"/>
      <w:lvlJc w:val="left"/>
      <w:pPr>
        <w:ind w:left="831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48052B1C"/>
    <w:multiLevelType w:val="hybridMultilevel"/>
    <w:tmpl w:val="31AE5B7C"/>
    <w:lvl w:ilvl="0" w:tplc="1C60E476">
      <w:start w:val="1"/>
      <w:numFmt w:val="lowerLetter"/>
      <w:lvlText w:val="%1."/>
      <w:lvlJc w:val="left"/>
      <w:pPr>
        <w:ind w:left="457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GB" w:eastAsia="en-US" w:bidi="ar-SA"/>
      </w:rPr>
    </w:lvl>
    <w:lvl w:ilvl="1" w:tplc="2D5EB724">
      <w:numFmt w:val="bullet"/>
      <w:lvlText w:val="•"/>
      <w:lvlJc w:val="left"/>
      <w:pPr>
        <w:ind w:left="1428" w:hanging="200"/>
      </w:pPr>
      <w:rPr>
        <w:rFonts w:hint="default"/>
        <w:lang w:val="en-GB" w:eastAsia="en-US" w:bidi="ar-SA"/>
      </w:rPr>
    </w:lvl>
    <w:lvl w:ilvl="2" w:tplc="74AC43B6">
      <w:numFmt w:val="bullet"/>
      <w:lvlText w:val="•"/>
      <w:lvlJc w:val="left"/>
      <w:pPr>
        <w:ind w:left="2397" w:hanging="200"/>
      </w:pPr>
      <w:rPr>
        <w:rFonts w:hint="default"/>
        <w:lang w:val="en-GB" w:eastAsia="en-US" w:bidi="ar-SA"/>
      </w:rPr>
    </w:lvl>
    <w:lvl w:ilvl="3" w:tplc="2290715C">
      <w:numFmt w:val="bullet"/>
      <w:lvlText w:val="•"/>
      <w:lvlJc w:val="left"/>
      <w:pPr>
        <w:ind w:left="3365" w:hanging="200"/>
      </w:pPr>
      <w:rPr>
        <w:rFonts w:hint="default"/>
        <w:lang w:val="en-GB" w:eastAsia="en-US" w:bidi="ar-SA"/>
      </w:rPr>
    </w:lvl>
    <w:lvl w:ilvl="4" w:tplc="369A0202">
      <w:numFmt w:val="bullet"/>
      <w:lvlText w:val="•"/>
      <w:lvlJc w:val="left"/>
      <w:pPr>
        <w:ind w:left="4334" w:hanging="200"/>
      </w:pPr>
      <w:rPr>
        <w:rFonts w:hint="default"/>
        <w:lang w:val="en-GB" w:eastAsia="en-US" w:bidi="ar-SA"/>
      </w:rPr>
    </w:lvl>
    <w:lvl w:ilvl="5" w:tplc="5ED0DD44">
      <w:numFmt w:val="bullet"/>
      <w:lvlText w:val="•"/>
      <w:lvlJc w:val="left"/>
      <w:pPr>
        <w:ind w:left="5303" w:hanging="200"/>
      </w:pPr>
      <w:rPr>
        <w:rFonts w:hint="default"/>
        <w:lang w:val="en-GB" w:eastAsia="en-US" w:bidi="ar-SA"/>
      </w:rPr>
    </w:lvl>
    <w:lvl w:ilvl="6" w:tplc="FB2C81EC">
      <w:numFmt w:val="bullet"/>
      <w:lvlText w:val="•"/>
      <w:lvlJc w:val="left"/>
      <w:pPr>
        <w:ind w:left="6271" w:hanging="200"/>
      </w:pPr>
      <w:rPr>
        <w:rFonts w:hint="default"/>
        <w:lang w:val="en-GB" w:eastAsia="en-US" w:bidi="ar-SA"/>
      </w:rPr>
    </w:lvl>
    <w:lvl w:ilvl="7" w:tplc="DB1E870A">
      <w:numFmt w:val="bullet"/>
      <w:lvlText w:val="•"/>
      <w:lvlJc w:val="left"/>
      <w:pPr>
        <w:ind w:left="7240" w:hanging="200"/>
      </w:pPr>
      <w:rPr>
        <w:rFonts w:hint="default"/>
        <w:lang w:val="en-GB" w:eastAsia="en-US" w:bidi="ar-SA"/>
      </w:rPr>
    </w:lvl>
    <w:lvl w:ilvl="8" w:tplc="06E499F6">
      <w:numFmt w:val="bullet"/>
      <w:lvlText w:val="•"/>
      <w:lvlJc w:val="left"/>
      <w:pPr>
        <w:ind w:left="8209" w:hanging="200"/>
      </w:pPr>
      <w:rPr>
        <w:rFonts w:hint="default"/>
        <w:lang w:val="en-GB" w:eastAsia="en-US" w:bidi="ar-SA"/>
      </w:rPr>
    </w:lvl>
  </w:abstractNum>
  <w:abstractNum w:abstractNumId="2" w15:restartNumberingAfterBreak="0">
    <w:nsid w:val="4E8B7CC4"/>
    <w:multiLevelType w:val="hybridMultilevel"/>
    <w:tmpl w:val="57E45206"/>
    <w:lvl w:ilvl="0" w:tplc="104A52A4">
      <w:start w:val="1"/>
      <w:numFmt w:val="lowerRoman"/>
      <w:lvlText w:val="(%1)"/>
      <w:lvlJc w:val="left"/>
      <w:pPr>
        <w:ind w:left="107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  <w:lang w:val="en-GB" w:eastAsia="en-US" w:bidi="ar-SA"/>
      </w:rPr>
    </w:lvl>
    <w:lvl w:ilvl="1" w:tplc="D53028B0">
      <w:numFmt w:val="bullet"/>
      <w:lvlText w:val="•"/>
      <w:lvlJc w:val="left"/>
      <w:pPr>
        <w:ind w:left="925" w:hanging="250"/>
      </w:pPr>
      <w:rPr>
        <w:rFonts w:hint="default"/>
        <w:lang w:val="en-GB" w:eastAsia="en-US" w:bidi="ar-SA"/>
      </w:rPr>
    </w:lvl>
    <w:lvl w:ilvl="2" w:tplc="5F90B240">
      <w:numFmt w:val="bullet"/>
      <w:lvlText w:val="•"/>
      <w:lvlJc w:val="left"/>
      <w:pPr>
        <w:ind w:left="1751" w:hanging="250"/>
      </w:pPr>
      <w:rPr>
        <w:rFonts w:hint="default"/>
        <w:lang w:val="en-GB" w:eastAsia="en-US" w:bidi="ar-SA"/>
      </w:rPr>
    </w:lvl>
    <w:lvl w:ilvl="3" w:tplc="C7A6B878">
      <w:numFmt w:val="bullet"/>
      <w:lvlText w:val="•"/>
      <w:lvlJc w:val="left"/>
      <w:pPr>
        <w:ind w:left="2576" w:hanging="250"/>
      </w:pPr>
      <w:rPr>
        <w:rFonts w:hint="default"/>
        <w:lang w:val="en-GB" w:eastAsia="en-US" w:bidi="ar-SA"/>
      </w:rPr>
    </w:lvl>
    <w:lvl w:ilvl="4" w:tplc="698C799E">
      <w:numFmt w:val="bullet"/>
      <w:lvlText w:val="•"/>
      <w:lvlJc w:val="left"/>
      <w:pPr>
        <w:ind w:left="3402" w:hanging="250"/>
      </w:pPr>
      <w:rPr>
        <w:rFonts w:hint="default"/>
        <w:lang w:val="en-GB" w:eastAsia="en-US" w:bidi="ar-SA"/>
      </w:rPr>
    </w:lvl>
    <w:lvl w:ilvl="5" w:tplc="0E24C18E">
      <w:numFmt w:val="bullet"/>
      <w:lvlText w:val="•"/>
      <w:lvlJc w:val="left"/>
      <w:pPr>
        <w:ind w:left="4228" w:hanging="250"/>
      </w:pPr>
      <w:rPr>
        <w:rFonts w:hint="default"/>
        <w:lang w:val="en-GB" w:eastAsia="en-US" w:bidi="ar-SA"/>
      </w:rPr>
    </w:lvl>
    <w:lvl w:ilvl="6" w:tplc="08D2B8D8">
      <w:numFmt w:val="bullet"/>
      <w:lvlText w:val="•"/>
      <w:lvlJc w:val="left"/>
      <w:pPr>
        <w:ind w:left="5053" w:hanging="250"/>
      </w:pPr>
      <w:rPr>
        <w:rFonts w:hint="default"/>
        <w:lang w:val="en-GB" w:eastAsia="en-US" w:bidi="ar-SA"/>
      </w:rPr>
    </w:lvl>
    <w:lvl w:ilvl="7" w:tplc="C17AD9D2">
      <w:numFmt w:val="bullet"/>
      <w:lvlText w:val="•"/>
      <w:lvlJc w:val="left"/>
      <w:pPr>
        <w:ind w:left="5879" w:hanging="250"/>
      </w:pPr>
      <w:rPr>
        <w:rFonts w:hint="default"/>
        <w:lang w:val="en-GB" w:eastAsia="en-US" w:bidi="ar-SA"/>
      </w:rPr>
    </w:lvl>
    <w:lvl w:ilvl="8" w:tplc="F3EE789E">
      <w:numFmt w:val="bullet"/>
      <w:lvlText w:val="•"/>
      <w:lvlJc w:val="left"/>
      <w:pPr>
        <w:ind w:left="6704" w:hanging="250"/>
      </w:pPr>
      <w:rPr>
        <w:rFonts w:hint="default"/>
        <w:lang w:val="en-GB" w:eastAsia="en-US" w:bidi="ar-SA"/>
      </w:rPr>
    </w:lvl>
  </w:abstractNum>
  <w:abstractNum w:abstractNumId="3" w15:restartNumberingAfterBreak="0">
    <w:nsid w:val="5E8A16F9"/>
    <w:multiLevelType w:val="hybridMultilevel"/>
    <w:tmpl w:val="EBDAC200"/>
    <w:lvl w:ilvl="0" w:tplc="23A253C4">
      <w:start w:val="1"/>
      <w:numFmt w:val="lowerLetter"/>
      <w:lvlText w:val="%1)"/>
      <w:lvlJc w:val="left"/>
      <w:pPr>
        <w:ind w:left="323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GB" w:eastAsia="en-US" w:bidi="ar-SA"/>
      </w:rPr>
    </w:lvl>
    <w:lvl w:ilvl="1" w:tplc="D9542E28">
      <w:numFmt w:val="bullet"/>
      <w:lvlText w:val="•"/>
      <w:lvlJc w:val="left"/>
      <w:pPr>
        <w:ind w:left="992" w:hanging="216"/>
      </w:pPr>
      <w:rPr>
        <w:rFonts w:hint="default"/>
        <w:lang w:val="en-GB" w:eastAsia="en-US" w:bidi="ar-SA"/>
      </w:rPr>
    </w:lvl>
    <w:lvl w:ilvl="2" w:tplc="1ADE110A">
      <w:numFmt w:val="bullet"/>
      <w:lvlText w:val="•"/>
      <w:lvlJc w:val="left"/>
      <w:pPr>
        <w:ind w:left="1664" w:hanging="216"/>
      </w:pPr>
      <w:rPr>
        <w:rFonts w:hint="default"/>
        <w:lang w:val="en-GB" w:eastAsia="en-US" w:bidi="ar-SA"/>
      </w:rPr>
    </w:lvl>
    <w:lvl w:ilvl="3" w:tplc="09344F86">
      <w:numFmt w:val="bullet"/>
      <w:lvlText w:val="•"/>
      <w:lvlJc w:val="left"/>
      <w:pPr>
        <w:ind w:left="2336" w:hanging="216"/>
      </w:pPr>
      <w:rPr>
        <w:rFonts w:hint="default"/>
        <w:lang w:val="en-GB" w:eastAsia="en-US" w:bidi="ar-SA"/>
      </w:rPr>
    </w:lvl>
    <w:lvl w:ilvl="4" w:tplc="1870EA7A">
      <w:numFmt w:val="bullet"/>
      <w:lvlText w:val="•"/>
      <w:lvlJc w:val="left"/>
      <w:pPr>
        <w:ind w:left="3008" w:hanging="216"/>
      </w:pPr>
      <w:rPr>
        <w:rFonts w:hint="default"/>
        <w:lang w:val="en-GB" w:eastAsia="en-US" w:bidi="ar-SA"/>
      </w:rPr>
    </w:lvl>
    <w:lvl w:ilvl="5" w:tplc="0EA8943A">
      <w:numFmt w:val="bullet"/>
      <w:lvlText w:val="•"/>
      <w:lvlJc w:val="left"/>
      <w:pPr>
        <w:ind w:left="3680" w:hanging="216"/>
      </w:pPr>
      <w:rPr>
        <w:rFonts w:hint="default"/>
        <w:lang w:val="en-GB" w:eastAsia="en-US" w:bidi="ar-SA"/>
      </w:rPr>
    </w:lvl>
    <w:lvl w:ilvl="6" w:tplc="E73A32D6">
      <w:numFmt w:val="bullet"/>
      <w:lvlText w:val="•"/>
      <w:lvlJc w:val="left"/>
      <w:pPr>
        <w:ind w:left="4352" w:hanging="216"/>
      </w:pPr>
      <w:rPr>
        <w:rFonts w:hint="default"/>
        <w:lang w:val="en-GB" w:eastAsia="en-US" w:bidi="ar-SA"/>
      </w:rPr>
    </w:lvl>
    <w:lvl w:ilvl="7" w:tplc="C540D12C">
      <w:numFmt w:val="bullet"/>
      <w:lvlText w:val="•"/>
      <w:lvlJc w:val="left"/>
      <w:pPr>
        <w:ind w:left="5024" w:hanging="216"/>
      </w:pPr>
      <w:rPr>
        <w:rFonts w:hint="default"/>
        <w:lang w:val="en-GB" w:eastAsia="en-US" w:bidi="ar-SA"/>
      </w:rPr>
    </w:lvl>
    <w:lvl w:ilvl="8" w:tplc="1F1CFAA2">
      <w:numFmt w:val="bullet"/>
      <w:lvlText w:val="•"/>
      <w:lvlJc w:val="left"/>
      <w:pPr>
        <w:ind w:left="5696" w:hanging="216"/>
      </w:pPr>
      <w:rPr>
        <w:rFonts w:hint="default"/>
        <w:lang w:val="en-GB" w:eastAsia="en-US" w:bidi="ar-SA"/>
      </w:rPr>
    </w:lvl>
  </w:abstractNum>
  <w:abstractNum w:abstractNumId="4" w15:restartNumberingAfterBreak="0">
    <w:nsid w:val="62494307"/>
    <w:multiLevelType w:val="hybridMultilevel"/>
    <w:tmpl w:val="27A2F8AC"/>
    <w:lvl w:ilvl="0" w:tplc="981ACA1E">
      <w:start w:val="1"/>
      <w:numFmt w:val="lowerLetter"/>
      <w:lvlText w:val="%1)"/>
      <w:lvlJc w:val="left"/>
      <w:pPr>
        <w:ind w:left="323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GB" w:eastAsia="en-US" w:bidi="ar-SA"/>
      </w:rPr>
    </w:lvl>
    <w:lvl w:ilvl="1" w:tplc="8D30EF08">
      <w:numFmt w:val="bullet"/>
      <w:lvlText w:val="•"/>
      <w:lvlJc w:val="left"/>
      <w:pPr>
        <w:ind w:left="992" w:hanging="216"/>
      </w:pPr>
      <w:rPr>
        <w:rFonts w:hint="default"/>
        <w:lang w:val="en-GB" w:eastAsia="en-US" w:bidi="ar-SA"/>
      </w:rPr>
    </w:lvl>
    <w:lvl w:ilvl="2" w:tplc="918AD37E">
      <w:numFmt w:val="bullet"/>
      <w:lvlText w:val="•"/>
      <w:lvlJc w:val="left"/>
      <w:pPr>
        <w:ind w:left="1664" w:hanging="216"/>
      </w:pPr>
      <w:rPr>
        <w:rFonts w:hint="default"/>
        <w:lang w:val="en-GB" w:eastAsia="en-US" w:bidi="ar-SA"/>
      </w:rPr>
    </w:lvl>
    <w:lvl w:ilvl="3" w:tplc="490221DA">
      <w:numFmt w:val="bullet"/>
      <w:lvlText w:val="•"/>
      <w:lvlJc w:val="left"/>
      <w:pPr>
        <w:ind w:left="2336" w:hanging="216"/>
      </w:pPr>
      <w:rPr>
        <w:rFonts w:hint="default"/>
        <w:lang w:val="en-GB" w:eastAsia="en-US" w:bidi="ar-SA"/>
      </w:rPr>
    </w:lvl>
    <w:lvl w:ilvl="4" w:tplc="F78C5F5E">
      <w:numFmt w:val="bullet"/>
      <w:lvlText w:val="•"/>
      <w:lvlJc w:val="left"/>
      <w:pPr>
        <w:ind w:left="3008" w:hanging="216"/>
      </w:pPr>
      <w:rPr>
        <w:rFonts w:hint="default"/>
        <w:lang w:val="en-GB" w:eastAsia="en-US" w:bidi="ar-SA"/>
      </w:rPr>
    </w:lvl>
    <w:lvl w:ilvl="5" w:tplc="1A0829E0">
      <w:numFmt w:val="bullet"/>
      <w:lvlText w:val="•"/>
      <w:lvlJc w:val="left"/>
      <w:pPr>
        <w:ind w:left="3680" w:hanging="216"/>
      </w:pPr>
      <w:rPr>
        <w:rFonts w:hint="default"/>
        <w:lang w:val="en-GB" w:eastAsia="en-US" w:bidi="ar-SA"/>
      </w:rPr>
    </w:lvl>
    <w:lvl w:ilvl="6" w:tplc="DB62D55A">
      <w:numFmt w:val="bullet"/>
      <w:lvlText w:val="•"/>
      <w:lvlJc w:val="left"/>
      <w:pPr>
        <w:ind w:left="4352" w:hanging="216"/>
      </w:pPr>
      <w:rPr>
        <w:rFonts w:hint="default"/>
        <w:lang w:val="en-GB" w:eastAsia="en-US" w:bidi="ar-SA"/>
      </w:rPr>
    </w:lvl>
    <w:lvl w:ilvl="7" w:tplc="78806AA4">
      <w:numFmt w:val="bullet"/>
      <w:lvlText w:val="•"/>
      <w:lvlJc w:val="left"/>
      <w:pPr>
        <w:ind w:left="5024" w:hanging="216"/>
      </w:pPr>
      <w:rPr>
        <w:rFonts w:hint="default"/>
        <w:lang w:val="en-GB" w:eastAsia="en-US" w:bidi="ar-SA"/>
      </w:rPr>
    </w:lvl>
    <w:lvl w:ilvl="8" w:tplc="7678667A">
      <w:numFmt w:val="bullet"/>
      <w:lvlText w:val="•"/>
      <w:lvlJc w:val="left"/>
      <w:pPr>
        <w:ind w:left="5696" w:hanging="216"/>
      </w:pPr>
      <w:rPr>
        <w:rFonts w:hint="default"/>
        <w:lang w:val="en-GB" w:eastAsia="en-US" w:bidi="ar-SA"/>
      </w:rPr>
    </w:lvl>
  </w:abstractNum>
  <w:abstractNum w:abstractNumId="5" w15:restartNumberingAfterBreak="0">
    <w:nsid w:val="6433323A"/>
    <w:multiLevelType w:val="hybridMultilevel"/>
    <w:tmpl w:val="1D721F10"/>
    <w:lvl w:ilvl="0" w:tplc="FB16435E">
      <w:start w:val="1"/>
      <w:numFmt w:val="lowerLetter"/>
      <w:lvlText w:val="(%1)"/>
      <w:lvlJc w:val="left"/>
      <w:pPr>
        <w:ind w:left="54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GB" w:eastAsia="en-US" w:bidi="ar-SA"/>
      </w:rPr>
    </w:lvl>
    <w:lvl w:ilvl="1" w:tplc="E7008CCE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b/>
        <w:bCs/>
        <w:i w:val="0"/>
        <w:iCs w:val="0"/>
        <w:w w:val="100"/>
        <w:sz w:val="21"/>
        <w:szCs w:val="21"/>
        <w:lang w:val="en-GB" w:eastAsia="en-US" w:bidi="ar-SA"/>
      </w:rPr>
    </w:lvl>
    <w:lvl w:ilvl="2" w:tplc="5928EF16">
      <w:numFmt w:val="bullet"/>
      <w:lvlText w:val="o"/>
      <w:lvlJc w:val="left"/>
      <w:pPr>
        <w:ind w:left="241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3" w:tplc="A5E0105A">
      <w:numFmt w:val="bullet"/>
      <w:lvlText w:val="•"/>
      <w:lvlJc w:val="left"/>
      <w:pPr>
        <w:ind w:left="2780" w:hanging="360"/>
      </w:pPr>
      <w:rPr>
        <w:rFonts w:hint="default"/>
        <w:lang w:val="en-GB" w:eastAsia="en-US" w:bidi="ar-SA"/>
      </w:rPr>
    </w:lvl>
    <w:lvl w:ilvl="4" w:tplc="8A101A48">
      <w:numFmt w:val="bullet"/>
      <w:lvlText w:val="•"/>
      <w:lvlJc w:val="left"/>
      <w:pPr>
        <w:ind w:left="3832" w:hanging="360"/>
      </w:pPr>
      <w:rPr>
        <w:rFonts w:hint="default"/>
        <w:lang w:val="en-GB" w:eastAsia="en-US" w:bidi="ar-SA"/>
      </w:rPr>
    </w:lvl>
    <w:lvl w:ilvl="5" w:tplc="AA96DE3A">
      <w:numFmt w:val="bullet"/>
      <w:lvlText w:val="•"/>
      <w:lvlJc w:val="left"/>
      <w:pPr>
        <w:ind w:left="4884" w:hanging="360"/>
      </w:pPr>
      <w:rPr>
        <w:rFonts w:hint="default"/>
        <w:lang w:val="en-GB" w:eastAsia="en-US" w:bidi="ar-SA"/>
      </w:rPr>
    </w:lvl>
    <w:lvl w:ilvl="6" w:tplc="D1788194">
      <w:numFmt w:val="bullet"/>
      <w:lvlText w:val="•"/>
      <w:lvlJc w:val="left"/>
      <w:pPr>
        <w:ind w:left="5937" w:hanging="360"/>
      </w:pPr>
      <w:rPr>
        <w:rFonts w:hint="default"/>
        <w:lang w:val="en-GB" w:eastAsia="en-US" w:bidi="ar-SA"/>
      </w:rPr>
    </w:lvl>
    <w:lvl w:ilvl="7" w:tplc="6FD81828">
      <w:numFmt w:val="bullet"/>
      <w:lvlText w:val="•"/>
      <w:lvlJc w:val="left"/>
      <w:pPr>
        <w:ind w:left="6989" w:hanging="360"/>
      </w:pPr>
      <w:rPr>
        <w:rFonts w:hint="default"/>
        <w:lang w:val="en-GB" w:eastAsia="en-US" w:bidi="ar-SA"/>
      </w:rPr>
    </w:lvl>
    <w:lvl w:ilvl="8" w:tplc="25049734">
      <w:numFmt w:val="bullet"/>
      <w:lvlText w:val="•"/>
      <w:lvlJc w:val="left"/>
      <w:pPr>
        <w:ind w:left="8041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6721302E"/>
    <w:multiLevelType w:val="hybridMultilevel"/>
    <w:tmpl w:val="05643D72"/>
    <w:lvl w:ilvl="0" w:tplc="C3CAB926">
      <w:start w:val="1"/>
      <w:numFmt w:val="lowerLetter"/>
      <w:lvlText w:val="%1)"/>
      <w:lvlJc w:val="left"/>
      <w:pPr>
        <w:ind w:left="323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GB" w:eastAsia="en-US" w:bidi="ar-SA"/>
      </w:rPr>
    </w:lvl>
    <w:lvl w:ilvl="1" w:tplc="70D03B8A">
      <w:numFmt w:val="bullet"/>
      <w:lvlText w:val="•"/>
      <w:lvlJc w:val="left"/>
      <w:pPr>
        <w:ind w:left="988" w:hanging="216"/>
      </w:pPr>
      <w:rPr>
        <w:rFonts w:hint="default"/>
        <w:lang w:val="en-GB" w:eastAsia="en-US" w:bidi="ar-SA"/>
      </w:rPr>
    </w:lvl>
    <w:lvl w:ilvl="2" w:tplc="8B524342">
      <w:numFmt w:val="bullet"/>
      <w:lvlText w:val="•"/>
      <w:lvlJc w:val="left"/>
      <w:pPr>
        <w:ind w:left="1657" w:hanging="216"/>
      </w:pPr>
      <w:rPr>
        <w:rFonts w:hint="default"/>
        <w:lang w:val="en-GB" w:eastAsia="en-US" w:bidi="ar-SA"/>
      </w:rPr>
    </w:lvl>
    <w:lvl w:ilvl="3" w:tplc="C9A4200A">
      <w:numFmt w:val="bullet"/>
      <w:lvlText w:val="•"/>
      <w:lvlJc w:val="left"/>
      <w:pPr>
        <w:ind w:left="2326" w:hanging="216"/>
      </w:pPr>
      <w:rPr>
        <w:rFonts w:hint="default"/>
        <w:lang w:val="en-GB" w:eastAsia="en-US" w:bidi="ar-SA"/>
      </w:rPr>
    </w:lvl>
    <w:lvl w:ilvl="4" w:tplc="879289D2">
      <w:numFmt w:val="bullet"/>
      <w:lvlText w:val="•"/>
      <w:lvlJc w:val="left"/>
      <w:pPr>
        <w:ind w:left="2995" w:hanging="216"/>
      </w:pPr>
      <w:rPr>
        <w:rFonts w:hint="default"/>
        <w:lang w:val="en-GB" w:eastAsia="en-US" w:bidi="ar-SA"/>
      </w:rPr>
    </w:lvl>
    <w:lvl w:ilvl="5" w:tplc="A5BEE6CC">
      <w:numFmt w:val="bullet"/>
      <w:lvlText w:val="•"/>
      <w:lvlJc w:val="left"/>
      <w:pPr>
        <w:ind w:left="3664" w:hanging="216"/>
      </w:pPr>
      <w:rPr>
        <w:rFonts w:hint="default"/>
        <w:lang w:val="en-GB" w:eastAsia="en-US" w:bidi="ar-SA"/>
      </w:rPr>
    </w:lvl>
    <w:lvl w:ilvl="6" w:tplc="B4D012D8">
      <w:numFmt w:val="bullet"/>
      <w:lvlText w:val="•"/>
      <w:lvlJc w:val="left"/>
      <w:pPr>
        <w:ind w:left="4333" w:hanging="216"/>
      </w:pPr>
      <w:rPr>
        <w:rFonts w:hint="default"/>
        <w:lang w:val="en-GB" w:eastAsia="en-US" w:bidi="ar-SA"/>
      </w:rPr>
    </w:lvl>
    <w:lvl w:ilvl="7" w:tplc="5BEA8610">
      <w:numFmt w:val="bullet"/>
      <w:lvlText w:val="•"/>
      <w:lvlJc w:val="left"/>
      <w:pPr>
        <w:ind w:left="5002" w:hanging="216"/>
      </w:pPr>
      <w:rPr>
        <w:rFonts w:hint="default"/>
        <w:lang w:val="en-GB" w:eastAsia="en-US" w:bidi="ar-SA"/>
      </w:rPr>
    </w:lvl>
    <w:lvl w:ilvl="8" w:tplc="A1AA64D4">
      <w:numFmt w:val="bullet"/>
      <w:lvlText w:val="•"/>
      <w:lvlJc w:val="left"/>
      <w:pPr>
        <w:ind w:left="5671" w:hanging="216"/>
      </w:pPr>
      <w:rPr>
        <w:rFonts w:hint="default"/>
        <w:lang w:val="en-GB" w:eastAsia="en-US" w:bidi="ar-SA"/>
      </w:rPr>
    </w:lvl>
  </w:abstractNum>
  <w:abstractNum w:abstractNumId="7" w15:restartNumberingAfterBreak="0">
    <w:nsid w:val="77C76328"/>
    <w:multiLevelType w:val="hybridMultilevel"/>
    <w:tmpl w:val="6516762C"/>
    <w:lvl w:ilvl="0" w:tplc="E9805348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1" w:tplc="7FF41A22">
      <w:numFmt w:val="bullet"/>
      <w:lvlText w:val="o"/>
      <w:lvlJc w:val="left"/>
      <w:pPr>
        <w:ind w:left="241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2" w:tplc="D76CC5D8">
      <w:numFmt w:val="bullet"/>
      <w:lvlText w:val="•"/>
      <w:lvlJc w:val="left"/>
      <w:pPr>
        <w:ind w:left="3278" w:hanging="360"/>
      </w:pPr>
      <w:rPr>
        <w:rFonts w:hint="default"/>
        <w:lang w:val="en-GB" w:eastAsia="en-US" w:bidi="ar-SA"/>
      </w:rPr>
    </w:lvl>
    <w:lvl w:ilvl="3" w:tplc="8EE46544">
      <w:numFmt w:val="bullet"/>
      <w:lvlText w:val="•"/>
      <w:lvlJc w:val="left"/>
      <w:pPr>
        <w:ind w:left="4136" w:hanging="360"/>
      </w:pPr>
      <w:rPr>
        <w:rFonts w:hint="default"/>
        <w:lang w:val="en-GB" w:eastAsia="en-US" w:bidi="ar-SA"/>
      </w:rPr>
    </w:lvl>
    <w:lvl w:ilvl="4" w:tplc="3D3C8FD4">
      <w:numFmt w:val="bullet"/>
      <w:lvlText w:val="•"/>
      <w:lvlJc w:val="left"/>
      <w:pPr>
        <w:ind w:left="4995" w:hanging="360"/>
      </w:pPr>
      <w:rPr>
        <w:rFonts w:hint="default"/>
        <w:lang w:val="en-GB" w:eastAsia="en-US" w:bidi="ar-SA"/>
      </w:rPr>
    </w:lvl>
    <w:lvl w:ilvl="5" w:tplc="5F281246">
      <w:numFmt w:val="bullet"/>
      <w:lvlText w:val="•"/>
      <w:lvlJc w:val="left"/>
      <w:pPr>
        <w:ind w:left="5853" w:hanging="360"/>
      </w:pPr>
      <w:rPr>
        <w:rFonts w:hint="default"/>
        <w:lang w:val="en-GB" w:eastAsia="en-US" w:bidi="ar-SA"/>
      </w:rPr>
    </w:lvl>
    <w:lvl w:ilvl="6" w:tplc="48DA54E6">
      <w:numFmt w:val="bullet"/>
      <w:lvlText w:val="•"/>
      <w:lvlJc w:val="left"/>
      <w:pPr>
        <w:ind w:left="6712" w:hanging="360"/>
      </w:pPr>
      <w:rPr>
        <w:rFonts w:hint="default"/>
        <w:lang w:val="en-GB" w:eastAsia="en-US" w:bidi="ar-SA"/>
      </w:rPr>
    </w:lvl>
    <w:lvl w:ilvl="7" w:tplc="66F687A6">
      <w:numFmt w:val="bullet"/>
      <w:lvlText w:val="•"/>
      <w:lvlJc w:val="left"/>
      <w:pPr>
        <w:ind w:left="7570" w:hanging="360"/>
      </w:pPr>
      <w:rPr>
        <w:rFonts w:hint="default"/>
        <w:lang w:val="en-GB" w:eastAsia="en-US" w:bidi="ar-SA"/>
      </w:rPr>
    </w:lvl>
    <w:lvl w:ilvl="8" w:tplc="88D4B8EC">
      <w:numFmt w:val="bullet"/>
      <w:lvlText w:val="•"/>
      <w:lvlJc w:val="left"/>
      <w:pPr>
        <w:ind w:left="8429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2C99"/>
    <w:rsid w:val="00232C99"/>
    <w:rsid w:val="0068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F7947EB"/>
  <w15:docId w15:val="{682825A3-61AD-4C5A-AE77-A2F8AE44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uiPriority w:val="9"/>
    <w:qFormat/>
    <w:pPr>
      <w:ind w:left="258" w:right="1575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258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97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unnymede.gov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nnymede.gov.uk/DataMat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4952</Words>
  <Characters>28227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Event Notice application form</vt:lpstr>
    </vt:vector>
  </TitlesOfParts>
  <Company>Runnymede Borough Council</Company>
  <LinksUpToDate>false</LinksUpToDate>
  <CharactersWithSpaces>33113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Event Notice application form</dc:title>
  <dc:creator>Runnymede Borough Council</dc:creator>
  <cp:lastModifiedBy>Jo Holmes</cp:lastModifiedBy>
  <cp:revision>2</cp:revision>
  <dcterms:created xsi:type="dcterms:W3CDTF">2021-11-23T14:25:00Z</dcterms:created>
  <dcterms:modified xsi:type="dcterms:W3CDTF">2021-11-23T14:25:00Z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LastSaved">
    <vt:filetime>2021-11-23T00:00:00Z</vt:filetime>
  </property>
</Properties>
</file>